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E38" w:rsidRDefault="00CF3E38" w:rsidP="00116589">
      <w:pPr>
        <w:jc w:val="both"/>
        <w:rPr>
          <w:rFonts w:ascii="Lucida Sans Unicode" w:hAnsi="Lucida Sans Unicode" w:cs="Lucida Sans Unicode"/>
          <w:b/>
          <w:sz w:val="24"/>
          <w:lang w:val="en-US"/>
        </w:rPr>
      </w:pPr>
    </w:p>
    <w:p w:rsidR="00E91EA0" w:rsidRPr="00E91EA0" w:rsidRDefault="00C02A10" w:rsidP="00116589">
      <w:pPr>
        <w:jc w:val="both"/>
        <w:rPr>
          <w:rFonts w:ascii="Lucida Sans Unicode" w:hAnsi="Lucida Sans Unicode" w:cs="Lucida Sans Unicode"/>
          <w:b/>
          <w:sz w:val="24"/>
          <w:lang w:val="en-US"/>
        </w:rPr>
      </w:pPr>
      <w:r>
        <w:rPr>
          <w:noProof/>
          <w:lang w:val="en-US" w:eastAsia="en-US"/>
        </w:rPr>
        <w:drawing>
          <wp:anchor distT="0" distB="0" distL="114300" distR="114300" simplePos="0" relativeHeight="251657728" behindDoc="0" locked="0" layoutInCell="1" allowOverlap="1" wp14:anchorId="14EEF48C" wp14:editId="2E286C30">
            <wp:simplePos x="0" y="0"/>
            <wp:positionH relativeFrom="column">
              <wp:posOffset>42545</wp:posOffset>
            </wp:positionH>
            <wp:positionV relativeFrom="paragraph">
              <wp:posOffset>-914400</wp:posOffset>
            </wp:positionV>
            <wp:extent cx="6858635" cy="1446530"/>
            <wp:effectExtent l="0" t="0" r="0" b="1270"/>
            <wp:wrapSquare wrapText="bothSides"/>
            <wp:docPr id="8" name="Picture 8" descr="http://north-america.evonik.com/region/north_america/en/filedownloads/NewsRelease_Header_2013-09-24_rgb150dpi_ForHTM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north-america.evonik.com/region/north_america/en/filedownloads/NewsRelease_Header_2013-09-24_rgb150dpi_ForHTML.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858635" cy="144653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C24826" w:rsidRPr="00E91EA0">
        <w:rPr>
          <w:rFonts w:ascii="Lucida Sans Unicode" w:hAnsi="Lucida Sans Unicode" w:cs="Lucida Sans Unicode"/>
          <w:b/>
          <w:sz w:val="24"/>
          <w:lang w:val="en-US"/>
        </w:rPr>
        <w:t>Evonik</w:t>
      </w:r>
      <w:proofErr w:type="spellEnd"/>
      <w:r w:rsidR="00C24826" w:rsidRPr="00E91EA0">
        <w:rPr>
          <w:rFonts w:ascii="Lucida Sans Unicode" w:hAnsi="Lucida Sans Unicode" w:cs="Lucida Sans Unicode"/>
          <w:b/>
          <w:sz w:val="24"/>
          <w:lang w:val="en-US"/>
        </w:rPr>
        <w:t xml:space="preserve"> Corporation </w:t>
      </w:r>
      <w:proofErr w:type="gramStart"/>
      <w:r w:rsidR="00E91EA0" w:rsidRPr="00E91EA0">
        <w:rPr>
          <w:rFonts w:ascii="Lucida Sans Unicode" w:hAnsi="Lucida Sans Unicode" w:cs="Lucida Sans Unicode"/>
          <w:b/>
          <w:bCs/>
          <w:color w:val="000000"/>
          <w:sz w:val="24"/>
          <w:lang w:val="en-US"/>
        </w:rPr>
        <w:t>To</w:t>
      </w:r>
      <w:proofErr w:type="gramEnd"/>
      <w:r w:rsidR="00E91EA0" w:rsidRPr="00E91EA0">
        <w:rPr>
          <w:rFonts w:ascii="Lucida Sans Unicode" w:hAnsi="Lucida Sans Unicode" w:cs="Lucida Sans Unicode"/>
          <w:b/>
          <w:bCs/>
          <w:color w:val="000000"/>
          <w:sz w:val="24"/>
          <w:lang w:val="en-US"/>
        </w:rPr>
        <w:t xml:space="preserve"> Raise Hydrogen Peroxide Prices</w:t>
      </w:r>
      <w:r w:rsidR="00E91EA0" w:rsidRPr="00E91EA0">
        <w:rPr>
          <w:rFonts w:ascii="Lucida Sans Unicode" w:hAnsi="Lucida Sans Unicode" w:cs="Lucida Sans Unicode"/>
          <w:b/>
          <w:sz w:val="24"/>
          <w:lang w:val="en-US"/>
        </w:rPr>
        <w:t xml:space="preserve"> In North America</w:t>
      </w:r>
    </w:p>
    <w:p w:rsidR="00E91EA0" w:rsidRDefault="00E91EA0" w:rsidP="00E91EA0">
      <w:pPr>
        <w:keepLines/>
        <w:autoSpaceDE w:val="0"/>
        <w:autoSpaceDN w:val="0"/>
        <w:adjustRightInd w:val="0"/>
        <w:spacing w:line="240" w:lineRule="auto"/>
        <w:rPr>
          <w:rFonts w:ascii="Lucida Sans Unicode" w:hAnsi="Lucida Sans Unicode" w:cs="Lucida Sans Unicode"/>
          <w:color w:val="000000"/>
          <w:sz w:val="22"/>
          <w:szCs w:val="22"/>
          <w:lang w:val="en-US"/>
        </w:rPr>
      </w:pPr>
    </w:p>
    <w:p w:rsidR="00E91EA0" w:rsidRDefault="00D61CF2" w:rsidP="00E91EA0">
      <w:pPr>
        <w:keepLines/>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PARSIPPANY, N. J., June 23</w:t>
      </w:r>
      <w:r w:rsidR="00CF3E38">
        <w:rPr>
          <w:rFonts w:ascii="Lucida Sans Unicode" w:hAnsi="Lucida Sans Unicode" w:cs="Lucida Sans Unicode"/>
          <w:color w:val="000000"/>
          <w:sz w:val="22"/>
          <w:szCs w:val="22"/>
          <w:lang w:val="en-US"/>
        </w:rPr>
        <w:t>, 2014 -</w:t>
      </w:r>
      <w:r w:rsidR="00E91EA0">
        <w:rPr>
          <w:rFonts w:ascii="Lucida Sans Unicode" w:hAnsi="Lucida Sans Unicode" w:cs="Lucida Sans Unicode"/>
          <w:color w:val="000000"/>
          <w:sz w:val="22"/>
          <w:szCs w:val="22"/>
          <w:lang w:val="en-US"/>
        </w:rPr>
        <w:t xml:space="preserve"> </w:t>
      </w:r>
      <w:proofErr w:type="spellStart"/>
      <w:r w:rsidR="00E91EA0">
        <w:rPr>
          <w:rFonts w:ascii="Lucida Sans Unicode" w:hAnsi="Lucida Sans Unicode" w:cs="Lucida Sans Unicode"/>
          <w:color w:val="000000"/>
          <w:sz w:val="22"/>
          <w:szCs w:val="22"/>
          <w:lang w:val="en-US"/>
        </w:rPr>
        <w:t>Evonik</w:t>
      </w:r>
      <w:proofErr w:type="spellEnd"/>
      <w:r w:rsidR="00E91EA0">
        <w:rPr>
          <w:rFonts w:ascii="Lucida Sans Unicode" w:hAnsi="Lucida Sans Unicode" w:cs="Lucida Sans Unicode"/>
          <w:color w:val="000000"/>
          <w:sz w:val="22"/>
          <w:szCs w:val="22"/>
          <w:lang w:val="en-US"/>
        </w:rPr>
        <w:t xml:space="preserve"> Corporation will increase prices for hydrogen peroxide (100% basi</w:t>
      </w:r>
      <w:r w:rsidR="00354D4F">
        <w:rPr>
          <w:rFonts w:ascii="Lucida Sans Unicode" w:hAnsi="Lucida Sans Unicode" w:cs="Lucida Sans Unicode"/>
          <w:color w:val="000000"/>
          <w:sz w:val="22"/>
          <w:szCs w:val="22"/>
          <w:lang w:val="en-US"/>
        </w:rPr>
        <w:t xml:space="preserve">s) </w:t>
      </w:r>
      <w:r w:rsidR="00166AE8">
        <w:rPr>
          <w:rFonts w:ascii="Lucida Sans Unicode" w:hAnsi="Lucida Sans Unicode" w:cs="Lucida Sans Unicode"/>
          <w:color w:val="000000"/>
          <w:sz w:val="22"/>
          <w:szCs w:val="22"/>
          <w:lang w:val="en-US"/>
        </w:rPr>
        <w:t>by US$0.05/</w:t>
      </w:r>
      <w:proofErr w:type="spellStart"/>
      <w:r w:rsidR="00166AE8">
        <w:rPr>
          <w:rFonts w:ascii="Lucida Sans Unicode" w:hAnsi="Lucida Sans Unicode" w:cs="Lucida Sans Unicode"/>
          <w:color w:val="000000"/>
          <w:sz w:val="22"/>
          <w:szCs w:val="22"/>
          <w:lang w:val="en-US"/>
        </w:rPr>
        <w:t>lb</w:t>
      </w:r>
      <w:proofErr w:type="spellEnd"/>
      <w:r w:rsidR="00166AE8">
        <w:rPr>
          <w:rFonts w:ascii="Lucida Sans Unicode" w:hAnsi="Lucida Sans Unicode" w:cs="Lucida Sans Unicode"/>
          <w:color w:val="000000"/>
          <w:sz w:val="22"/>
          <w:szCs w:val="22"/>
          <w:lang w:val="en-US"/>
        </w:rPr>
        <w:t xml:space="preserve"> or Can</w:t>
      </w:r>
      <w:r w:rsidR="00354D4F">
        <w:rPr>
          <w:rFonts w:ascii="Lucida Sans Unicode" w:hAnsi="Lucida Sans Unicode" w:cs="Lucida Sans Unicode"/>
          <w:color w:val="000000"/>
          <w:sz w:val="22"/>
          <w:szCs w:val="22"/>
          <w:lang w:val="en-US"/>
        </w:rPr>
        <w:t>$120/metric ton</w:t>
      </w:r>
      <w:r w:rsidR="00E91EA0">
        <w:rPr>
          <w:rFonts w:ascii="Lucida Sans Unicode" w:hAnsi="Lucida Sans Unicode" w:cs="Lucida Sans Unicode"/>
          <w:color w:val="000000"/>
          <w:sz w:val="22"/>
          <w:szCs w:val="22"/>
          <w:lang w:val="en-US"/>
        </w:rPr>
        <w:t xml:space="preserve"> in North America effective July 1, 2014, or as contracts allow.</w:t>
      </w:r>
    </w:p>
    <w:p w:rsidR="00E91EA0" w:rsidRDefault="00E91EA0" w:rsidP="00E91EA0">
      <w:pPr>
        <w:keepLines/>
        <w:autoSpaceDE w:val="0"/>
        <w:autoSpaceDN w:val="0"/>
        <w:adjustRightInd w:val="0"/>
        <w:spacing w:line="240" w:lineRule="auto"/>
        <w:rPr>
          <w:rFonts w:ascii="Lucida Sans Unicode" w:hAnsi="Lucida Sans Unicode" w:cs="Lucida Sans Unicode"/>
          <w:color w:val="000000"/>
          <w:sz w:val="22"/>
          <w:szCs w:val="22"/>
          <w:lang w:val="en-US"/>
        </w:rPr>
      </w:pPr>
    </w:p>
    <w:p w:rsidR="00E91EA0" w:rsidRDefault="00E91EA0" w:rsidP="00E91EA0">
      <w:pPr>
        <w:keepLines/>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Energy and fuel surcharges will remain in effect until further notice.</w:t>
      </w:r>
    </w:p>
    <w:p w:rsidR="00E91EA0" w:rsidRDefault="00E91EA0" w:rsidP="00E91EA0">
      <w:pPr>
        <w:keepLines/>
        <w:autoSpaceDE w:val="0"/>
        <w:autoSpaceDN w:val="0"/>
        <w:adjustRightInd w:val="0"/>
        <w:spacing w:line="240" w:lineRule="auto"/>
        <w:rPr>
          <w:rFonts w:ascii="Lucida Sans Unicode" w:hAnsi="Lucida Sans Unicode" w:cs="Lucida Sans Unicode"/>
          <w:color w:val="000000"/>
          <w:sz w:val="22"/>
          <w:szCs w:val="22"/>
          <w:lang w:val="en-US"/>
        </w:rPr>
      </w:pPr>
    </w:p>
    <w:p w:rsidR="00354D4F" w:rsidRDefault="00E91EA0" w:rsidP="00E91EA0">
      <w:pPr>
        <w:spacing w:line="240" w:lineRule="auto"/>
        <w:rPr>
          <w:rFonts w:ascii="Lucida Sans Unicode" w:hAnsi="Lucida Sans Unicode" w:cs="Lucida Sans Unicode"/>
          <w:sz w:val="22"/>
          <w:lang w:val="en-US"/>
        </w:rPr>
      </w:pPr>
      <w:r>
        <w:rPr>
          <w:rFonts w:ascii="Lucida Sans Unicode" w:hAnsi="Lucida Sans Unicode" w:cs="Lucida Sans Unicode"/>
          <w:sz w:val="22"/>
          <w:lang w:val="en-US"/>
        </w:rPr>
        <w:t xml:space="preserve">With an annual </w:t>
      </w:r>
      <w:r w:rsidR="002F45DA">
        <w:rPr>
          <w:rFonts w:ascii="Lucida Sans Unicode" w:hAnsi="Lucida Sans Unicode" w:cs="Lucida Sans Unicode"/>
          <w:sz w:val="22"/>
          <w:lang w:val="en-US"/>
        </w:rPr>
        <w:t xml:space="preserve">name plate </w:t>
      </w:r>
      <w:r>
        <w:rPr>
          <w:rFonts w:ascii="Lucida Sans Unicode" w:hAnsi="Lucida Sans Unicode" w:cs="Lucida Sans Unicode"/>
          <w:sz w:val="22"/>
          <w:lang w:val="en-US"/>
        </w:rPr>
        <w:t xml:space="preserve">capacity </w:t>
      </w:r>
      <w:r w:rsidR="002F45DA">
        <w:rPr>
          <w:rFonts w:ascii="Lucida Sans Unicode" w:hAnsi="Lucida Sans Unicode" w:cs="Lucida Sans Unicode"/>
          <w:sz w:val="22"/>
          <w:lang w:val="en-US"/>
        </w:rPr>
        <w:t>of 245,000</w:t>
      </w:r>
      <w:r>
        <w:rPr>
          <w:rFonts w:ascii="Lucida Sans Unicode" w:hAnsi="Lucida Sans Unicode" w:cs="Lucida Sans Unicode"/>
          <w:sz w:val="22"/>
          <w:lang w:val="en-US"/>
        </w:rPr>
        <w:t xml:space="preserve"> metric tons, </w:t>
      </w:r>
      <w:proofErr w:type="spellStart"/>
      <w:r>
        <w:rPr>
          <w:rFonts w:ascii="Lucida Sans Unicode" w:hAnsi="Lucida Sans Unicode" w:cs="Lucida Sans Unicode"/>
          <w:sz w:val="22"/>
          <w:lang w:val="en-US"/>
        </w:rPr>
        <w:t>Evonik's</w:t>
      </w:r>
      <w:proofErr w:type="spellEnd"/>
      <w:r>
        <w:rPr>
          <w:rFonts w:ascii="Lucida Sans Unicode" w:hAnsi="Lucida Sans Unicode" w:cs="Lucida Sans Unicode"/>
          <w:sz w:val="22"/>
          <w:lang w:val="en-US"/>
        </w:rPr>
        <w:t xml:space="preserve"> </w:t>
      </w:r>
      <w:r w:rsidR="00F97B37">
        <w:rPr>
          <w:rFonts w:ascii="Lucida Sans Unicode" w:hAnsi="Lucida Sans Unicode" w:cs="Lucida Sans Unicode"/>
          <w:sz w:val="22"/>
          <w:lang w:val="en-US"/>
        </w:rPr>
        <w:t>Advanced Intermediates</w:t>
      </w:r>
      <w:r w:rsidR="009767A6">
        <w:rPr>
          <w:rFonts w:ascii="Lucida Sans Unicode" w:hAnsi="Lucida Sans Unicode" w:cs="Lucida Sans Unicode"/>
          <w:sz w:val="22"/>
          <w:lang w:val="en-US"/>
        </w:rPr>
        <w:t xml:space="preserve"> business u</w:t>
      </w:r>
      <w:r>
        <w:rPr>
          <w:rFonts w:ascii="Lucida Sans Unicode" w:hAnsi="Lucida Sans Unicode" w:cs="Lucida Sans Unicode"/>
          <w:sz w:val="22"/>
          <w:lang w:val="en-US"/>
        </w:rPr>
        <w:t xml:space="preserve">nit is </w:t>
      </w:r>
      <w:r w:rsidR="002F45DA">
        <w:rPr>
          <w:rFonts w:ascii="Lucida Sans Unicode" w:hAnsi="Lucida Sans Unicode" w:cs="Lucida Sans Unicode"/>
          <w:sz w:val="22"/>
          <w:lang w:val="en-US"/>
        </w:rPr>
        <w:t>North America’s</w:t>
      </w:r>
      <w:r>
        <w:rPr>
          <w:rFonts w:ascii="Lucida Sans Unicode" w:hAnsi="Lucida Sans Unicode" w:cs="Lucida Sans Unicode"/>
          <w:sz w:val="22"/>
          <w:lang w:val="en-US"/>
        </w:rPr>
        <w:t xml:space="preserve"> largest producer of the eco-friendly bleaching and oxidizing agent hydrogen peroxide, which is used primari</w:t>
      </w:r>
      <w:r w:rsidR="00CF3E38">
        <w:rPr>
          <w:rFonts w:ascii="Lucida Sans Unicode" w:hAnsi="Lucida Sans Unicode" w:cs="Lucida Sans Unicode"/>
          <w:sz w:val="22"/>
          <w:lang w:val="en-US"/>
        </w:rPr>
        <w:t>ly in paper and pulp bleaching.</w:t>
      </w:r>
    </w:p>
    <w:p w:rsidR="00354D4F" w:rsidRDefault="00354D4F" w:rsidP="00E91EA0">
      <w:pPr>
        <w:spacing w:line="240" w:lineRule="auto"/>
        <w:rPr>
          <w:rFonts w:ascii="Lucida Sans Unicode" w:hAnsi="Lucida Sans Unicode" w:cs="Lucida Sans Unicode"/>
          <w:sz w:val="22"/>
          <w:lang w:val="en-US"/>
        </w:rPr>
      </w:pPr>
    </w:p>
    <w:p w:rsidR="00E91EA0" w:rsidRDefault="00E91EA0" w:rsidP="00E91EA0">
      <w:pPr>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Evonik produces hydrogen peroxide in Germany, Belgium, Austria, the United States, Canada, Brazil, Korea, Indonesia, New Z</w:t>
      </w:r>
      <w:r w:rsidR="00CF3E38">
        <w:rPr>
          <w:rFonts w:ascii="Lucida Sans Unicode" w:hAnsi="Lucida Sans Unicode" w:cs="Lucida Sans Unicode"/>
          <w:sz w:val="22"/>
          <w:szCs w:val="22"/>
          <w:lang w:val="en-US"/>
        </w:rPr>
        <w:t>ealand, China and South Africa.</w:t>
      </w:r>
    </w:p>
    <w:p w:rsidR="00E91EA0" w:rsidRDefault="00E91EA0" w:rsidP="00E91EA0">
      <w:pPr>
        <w:spacing w:line="240" w:lineRule="auto"/>
        <w:rPr>
          <w:rFonts w:ascii="Lucida Sans Unicode" w:hAnsi="Lucida Sans Unicode" w:cs="Lucida Sans Unicode"/>
          <w:sz w:val="22"/>
          <w:szCs w:val="22"/>
          <w:lang w:val="en-US"/>
        </w:rPr>
      </w:pPr>
    </w:p>
    <w:p w:rsidR="00E91EA0" w:rsidRDefault="00E91EA0" w:rsidP="00E91EA0">
      <w:pPr>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 xml:space="preserve">For additional information about Evonik in North America, please visit our website: </w:t>
      </w:r>
      <w:hyperlink r:id="rId9" w:history="1">
        <w:r>
          <w:rPr>
            <w:rStyle w:val="Hyperlink"/>
            <w:rFonts w:ascii="Lucida Sans Unicode" w:hAnsi="Lucida Sans Unicode" w:cs="Lucida Sans Unicode"/>
            <w:sz w:val="22"/>
            <w:szCs w:val="22"/>
            <w:lang w:val="en-US"/>
          </w:rPr>
          <w:t>www.evonik.com/north-america</w:t>
        </w:r>
      </w:hyperlink>
      <w:r w:rsidR="00CF3E38">
        <w:rPr>
          <w:rStyle w:val="Hyperlink"/>
          <w:rFonts w:ascii="Lucida Sans Unicode" w:hAnsi="Lucida Sans Unicode" w:cs="Lucida Sans Unicode"/>
          <w:sz w:val="22"/>
          <w:szCs w:val="22"/>
          <w:lang w:val="en-US"/>
        </w:rPr>
        <w:t>.</w:t>
      </w:r>
      <w:bookmarkStart w:id="0" w:name="_GoBack"/>
      <w:bookmarkEnd w:id="0"/>
    </w:p>
    <w:p w:rsidR="009F079D" w:rsidRPr="00CD4A0B" w:rsidRDefault="009F079D"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A80C7C" w:rsidRPr="00A80C7C" w:rsidRDefault="00A80C7C" w:rsidP="00A80C7C">
      <w:pPr>
        <w:autoSpaceDE w:val="0"/>
        <w:autoSpaceDN w:val="0"/>
        <w:adjustRightInd w:val="0"/>
        <w:spacing w:line="240" w:lineRule="auto"/>
        <w:rPr>
          <w:rFonts w:ascii="Lucida Sans Unicode" w:hAnsi="Lucida Sans Unicode" w:cs="Lucida Sans Unicode"/>
          <w:b/>
          <w:bCs/>
          <w:sz w:val="18"/>
          <w:szCs w:val="18"/>
          <w:lang w:val="en-US"/>
        </w:rPr>
      </w:pPr>
      <w:r w:rsidRPr="00A80C7C">
        <w:rPr>
          <w:rFonts w:ascii="Lucida Sans Unicode" w:hAnsi="Lucida Sans Unicode" w:cs="Lucida Sans Unicode"/>
          <w:b/>
          <w:bCs/>
          <w:sz w:val="18"/>
          <w:szCs w:val="18"/>
          <w:lang w:val="en-US"/>
        </w:rPr>
        <w:t xml:space="preserve">Company information </w:t>
      </w:r>
    </w:p>
    <w:p w:rsidR="00A80C7C" w:rsidRPr="00A80C7C" w:rsidRDefault="00A80C7C" w:rsidP="00A80C7C">
      <w:pPr>
        <w:autoSpaceDE w:val="0"/>
        <w:autoSpaceDN w:val="0"/>
        <w:adjustRightInd w:val="0"/>
        <w:spacing w:line="240" w:lineRule="auto"/>
        <w:rPr>
          <w:rFonts w:ascii="Lucida Sans Unicode" w:hAnsi="Lucida Sans Unicode" w:cs="Lucida Sans Unicode"/>
          <w:bCs/>
          <w:sz w:val="18"/>
          <w:szCs w:val="18"/>
          <w:lang w:val="en-US"/>
        </w:rPr>
      </w:pPr>
      <w:r w:rsidRPr="00A80C7C">
        <w:rPr>
          <w:rFonts w:ascii="Lucida Sans Unicode" w:hAnsi="Lucida Sans Unicode" w:cs="Lucida Sans Unicode"/>
          <w:bCs/>
          <w:sz w:val="18"/>
          <w:szCs w:val="18"/>
          <w:lang w:val="en-US"/>
        </w:rPr>
        <w:t xml:space="preserve">Evonik, the creative industrial group from Germany, is one of the world leaders in specialty chemicals. Profitable growth and a sustained increase in the value of the company form the heart of </w:t>
      </w:r>
      <w:proofErr w:type="spellStart"/>
      <w:r w:rsidRPr="00A80C7C">
        <w:rPr>
          <w:rFonts w:ascii="Lucida Sans Unicode" w:hAnsi="Lucida Sans Unicode" w:cs="Lucida Sans Unicode"/>
          <w:bCs/>
          <w:sz w:val="18"/>
          <w:szCs w:val="18"/>
          <w:lang w:val="en-US"/>
        </w:rPr>
        <w:t>Evonik’s</w:t>
      </w:r>
      <w:proofErr w:type="spellEnd"/>
      <w:r w:rsidRPr="00A80C7C">
        <w:rPr>
          <w:rFonts w:ascii="Lucida Sans Unicode" w:hAnsi="Lucida Sans Unicode" w:cs="Lucida Sans Unicode"/>
          <w:bCs/>
          <w:sz w:val="18"/>
          <w:szCs w:val="18"/>
          <w:lang w:val="en-US"/>
        </w:rPr>
        <w:t xml:space="preserve"> corporate strategy. Its activities focus on the key megatrends health, nutrition, resource efficiency and globalization. Evonik benefits specifically from its innovative prowess and integrated technology platforms.</w:t>
      </w:r>
    </w:p>
    <w:p w:rsidR="00A80C7C" w:rsidRPr="00A80C7C" w:rsidRDefault="00A80C7C" w:rsidP="00A80C7C">
      <w:pPr>
        <w:autoSpaceDE w:val="0"/>
        <w:autoSpaceDN w:val="0"/>
        <w:adjustRightInd w:val="0"/>
        <w:spacing w:line="240" w:lineRule="auto"/>
        <w:rPr>
          <w:rFonts w:ascii="Lucida Sans Unicode" w:hAnsi="Lucida Sans Unicode" w:cs="Lucida Sans Unicode"/>
          <w:bCs/>
          <w:sz w:val="18"/>
          <w:szCs w:val="18"/>
          <w:lang w:val="en-US"/>
        </w:rPr>
      </w:pPr>
    </w:p>
    <w:p w:rsidR="00A80C7C" w:rsidRPr="00A80C7C" w:rsidRDefault="00A80C7C" w:rsidP="00A80C7C">
      <w:pPr>
        <w:autoSpaceDE w:val="0"/>
        <w:autoSpaceDN w:val="0"/>
        <w:adjustRightInd w:val="0"/>
        <w:spacing w:line="240" w:lineRule="auto"/>
        <w:rPr>
          <w:rFonts w:ascii="Lucida Sans Unicode" w:hAnsi="Lucida Sans Unicode" w:cs="Lucida Sans Unicode"/>
          <w:bCs/>
          <w:sz w:val="18"/>
          <w:szCs w:val="18"/>
          <w:lang w:val="en-US"/>
        </w:rPr>
      </w:pPr>
      <w:r w:rsidRPr="00A80C7C">
        <w:rPr>
          <w:rFonts w:ascii="Lucida Sans Unicode" w:hAnsi="Lucida Sans Unicode" w:cs="Lucida Sans Unicode"/>
          <w:bCs/>
          <w:sz w:val="18"/>
          <w:szCs w:val="18"/>
          <w:lang w:val="en-US"/>
        </w:rPr>
        <w:t>Evonik is active in over 100 countries around the world. In fiscal 2013 more than 33,500 employees generated sales of around €12.9 billion and an operating profit (adjusted EBITDA) of about €2.0 billion.</w:t>
      </w:r>
    </w:p>
    <w:p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rsidR="001615B0" w:rsidRPr="001615B0" w:rsidRDefault="001615B0" w:rsidP="00CD4A0B">
      <w:pPr>
        <w:spacing w:line="240" w:lineRule="auto"/>
        <w:rPr>
          <w:rFonts w:ascii="Lucida Sans Unicode" w:hAnsi="Lucida Sans Unicode" w:cs="Lucida Sans Unicode"/>
          <w:color w:val="000000"/>
          <w:sz w:val="18"/>
          <w:szCs w:val="18"/>
          <w:lang w:val="en-US" w:eastAsia="en-US"/>
        </w:rPr>
      </w:pPr>
      <w:r w:rsidRPr="001615B0">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164337" w:rsidRDefault="00164337" w:rsidP="007B6605">
      <w:pPr>
        <w:tabs>
          <w:tab w:val="left" w:pos="2565"/>
        </w:tabs>
        <w:spacing w:line="240" w:lineRule="auto"/>
        <w:ind w:right="-101"/>
        <w:rPr>
          <w:rFonts w:ascii="Lucida Sans Unicode" w:hAnsi="Lucida Sans Unicode" w:cs="Lucida Sans Unicode"/>
          <w:sz w:val="22"/>
          <w:szCs w:val="22"/>
          <w:lang w:val="pt-PT"/>
        </w:rPr>
      </w:pPr>
    </w:p>
    <w:p w:rsidR="00164337" w:rsidRPr="00E3719C" w:rsidRDefault="00164337" w:rsidP="00164337">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rsidR="00164337" w:rsidRPr="009333F1" w:rsidRDefault="006E32E0"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Mike S</w:t>
      </w:r>
      <w:r w:rsidR="00C24826">
        <w:rPr>
          <w:rFonts w:ascii="Lucida Sans Unicode" w:hAnsi="Lucida Sans Unicode" w:cs="Lucida Sans Unicode"/>
          <w:sz w:val="22"/>
          <w:szCs w:val="22"/>
          <w:lang w:val="en-GB"/>
        </w:rPr>
        <w:t>heridan</w:t>
      </w:r>
    </w:p>
    <w:p w:rsidR="00164337" w:rsidRPr="00164337" w:rsidRDefault="00164337"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Evonik Corporation</w:t>
      </w:r>
    </w:p>
    <w:p w:rsidR="00164337" w:rsidRPr="00164337" w:rsidRDefault="00164337"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lastRenderedPageBreak/>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C24826">
        <w:rPr>
          <w:rFonts w:ascii="Lucida Sans Unicode" w:hAnsi="Lucida Sans Unicode" w:cs="Lucida Sans Unicode"/>
          <w:sz w:val="22"/>
          <w:szCs w:val="22"/>
          <w:lang w:val="it-IT"/>
        </w:rPr>
        <w:t>929-8812</w:t>
      </w:r>
    </w:p>
    <w:p w:rsidR="00164337" w:rsidRPr="00164337" w:rsidRDefault="00164337"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+1 </w:t>
      </w:r>
      <w:r w:rsidR="00AD6F71">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C24826">
        <w:rPr>
          <w:rFonts w:ascii="Lucida Sans Unicode" w:hAnsi="Lucida Sans Unicode" w:cs="Lucida Sans Unicode"/>
          <w:sz w:val="22"/>
          <w:szCs w:val="22"/>
          <w:lang w:val="it-IT"/>
        </w:rPr>
        <w:t>349-2000</w:t>
      </w:r>
    </w:p>
    <w:p w:rsidR="00164337" w:rsidRPr="00750D68" w:rsidRDefault="00164337"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750D68">
        <w:rPr>
          <w:rFonts w:ascii="Lucida Sans Unicode" w:hAnsi="Lucida Sans Unicode" w:cs="Lucida Sans Unicode"/>
          <w:sz w:val="22"/>
          <w:szCs w:val="22"/>
          <w:lang w:val="fr-FR"/>
        </w:rPr>
        <w:t xml:space="preserve">Email: </w:t>
      </w:r>
      <w:hyperlink r:id="rId10" w:history="1">
        <w:r w:rsidR="00C873BB" w:rsidRPr="00240435">
          <w:rPr>
            <w:rStyle w:val="Hyperlink"/>
            <w:rFonts w:ascii="Lucida Sans Unicode" w:hAnsi="Lucida Sans Unicode" w:cs="Lucida Sans Unicode"/>
            <w:sz w:val="22"/>
            <w:szCs w:val="22"/>
            <w:lang w:val="fr-FR"/>
          </w:rPr>
          <w:t>mike.sheridan@evonik.com</w:t>
        </w:r>
      </w:hyperlink>
    </w:p>
    <w:p w:rsidR="00B55767" w:rsidRPr="00750D68" w:rsidRDefault="00B55767"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CD2BB8" w:rsidRPr="00750D6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463474" w:rsidRPr="00750D68" w:rsidRDefault="00C02A10"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extent cx="381000" cy="381000"/>
            <wp:effectExtent l="0" t="0" r="0" b="0"/>
            <wp:docPr id="1" name="Picture 1" descr="http://north-america.evonik.com/region/north_america/en/filedownloads/FacebookF_rgb72dpi_40px.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orth-america.evonik.com/region/north_america/en/filedownloads/FacebookF_rgb72dpi_40px.gif"/>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AB1B29">
        <w:rPr>
          <w:rFonts w:ascii="Lucida Sans Unicode" w:hAnsi="Lucida Sans Unicode" w:cs="Lucida Sans Unicode"/>
          <w:sz w:val="22"/>
          <w:szCs w:val="22"/>
          <w:lang w:val="fr-FR"/>
        </w:rPr>
        <w:t xml:space="preserve">  </w:t>
      </w:r>
      <w:r>
        <w:rPr>
          <w:rFonts w:ascii="Lucida Sans Unicode" w:hAnsi="Lucida Sans Unicode" w:cs="Lucida Sans Unicode"/>
          <w:noProof/>
          <w:sz w:val="22"/>
          <w:szCs w:val="22"/>
          <w:lang w:val="en-US" w:eastAsia="en-US"/>
        </w:rPr>
        <w:drawing>
          <wp:inline distT="0" distB="0" distL="0" distR="0">
            <wp:extent cx="381000" cy="381000"/>
            <wp:effectExtent l="0" t="0" r="0" b="0"/>
            <wp:docPr id="2" name="Picture 2" descr="http://north-america.evonik.com/region/north_america/en/filedownloads/TwitterT_rgb72dpi_40px.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orth-america.evonik.com/region/north_america/en/filedownloads/TwitterT_rgb72dpi_40px.gif"/>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sectPr w:rsidR="00463474" w:rsidRPr="00750D68" w:rsidSect="002C3C5D">
      <w:pgSz w:w="12240" w:h="15840" w:code="1"/>
      <w:pgMar w:top="1440" w:right="1440" w:bottom="817" w:left="1361" w:header="1021"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696" w:rsidRDefault="001C7696" w:rsidP="00FD1184">
      <w:r>
        <w:separator/>
      </w:r>
    </w:p>
  </w:endnote>
  <w:endnote w:type="continuationSeparator" w:id="0">
    <w:p w:rsidR="001C7696" w:rsidRDefault="001C7696"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696" w:rsidRDefault="001C7696" w:rsidP="00FD1184">
      <w:r>
        <w:separator/>
      </w:r>
    </w:p>
  </w:footnote>
  <w:footnote w:type="continuationSeparator" w:id="0">
    <w:p w:rsidR="001C7696" w:rsidRDefault="001C7696"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DAB"/>
    <w:rsid w:val="00004F91"/>
    <w:rsid w:val="00007459"/>
    <w:rsid w:val="00012638"/>
    <w:rsid w:val="00055106"/>
    <w:rsid w:val="00060A07"/>
    <w:rsid w:val="0007210F"/>
    <w:rsid w:val="00072A22"/>
    <w:rsid w:val="00072D5E"/>
    <w:rsid w:val="0007747B"/>
    <w:rsid w:val="00092F83"/>
    <w:rsid w:val="000974AC"/>
    <w:rsid w:val="000B5571"/>
    <w:rsid w:val="000B7611"/>
    <w:rsid w:val="000C428F"/>
    <w:rsid w:val="000C4523"/>
    <w:rsid w:val="000C7CBE"/>
    <w:rsid w:val="000D1DD8"/>
    <w:rsid w:val="000D2449"/>
    <w:rsid w:val="000F1771"/>
    <w:rsid w:val="000F2C53"/>
    <w:rsid w:val="00107F77"/>
    <w:rsid w:val="00116589"/>
    <w:rsid w:val="001406C9"/>
    <w:rsid w:val="001449A5"/>
    <w:rsid w:val="0015392C"/>
    <w:rsid w:val="00156FBC"/>
    <w:rsid w:val="001615B0"/>
    <w:rsid w:val="001631E8"/>
    <w:rsid w:val="00164337"/>
    <w:rsid w:val="00165932"/>
    <w:rsid w:val="00166AE8"/>
    <w:rsid w:val="00193F68"/>
    <w:rsid w:val="001A0BAB"/>
    <w:rsid w:val="001A6E5F"/>
    <w:rsid w:val="001B49A0"/>
    <w:rsid w:val="001B7A4A"/>
    <w:rsid w:val="001C07DB"/>
    <w:rsid w:val="001C7696"/>
    <w:rsid w:val="001D25DA"/>
    <w:rsid w:val="001D64AF"/>
    <w:rsid w:val="001F417E"/>
    <w:rsid w:val="001F6DC6"/>
    <w:rsid w:val="0020600B"/>
    <w:rsid w:val="00212277"/>
    <w:rsid w:val="00217C18"/>
    <w:rsid w:val="00223647"/>
    <w:rsid w:val="0022369C"/>
    <w:rsid w:val="00223DEF"/>
    <w:rsid w:val="00240E74"/>
    <w:rsid w:val="002429BF"/>
    <w:rsid w:val="002467A3"/>
    <w:rsid w:val="00255830"/>
    <w:rsid w:val="0026200E"/>
    <w:rsid w:val="00280311"/>
    <w:rsid w:val="0028089E"/>
    <w:rsid w:val="00280C64"/>
    <w:rsid w:val="00285FC7"/>
    <w:rsid w:val="002913B0"/>
    <w:rsid w:val="002A386D"/>
    <w:rsid w:val="002A6EDD"/>
    <w:rsid w:val="002B4F35"/>
    <w:rsid w:val="002C10C6"/>
    <w:rsid w:val="002C3C5D"/>
    <w:rsid w:val="002D2996"/>
    <w:rsid w:val="002D49E1"/>
    <w:rsid w:val="002F0441"/>
    <w:rsid w:val="002F45DA"/>
    <w:rsid w:val="00312C3C"/>
    <w:rsid w:val="00316135"/>
    <w:rsid w:val="00322A9E"/>
    <w:rsid w:val="00323957"/>
    <w:rsid w:val="0032611E"/>
    <w:rsid w:val="00335794"/>
    <w:rsid w:val="00336B1B"/>
    <w:rsid w:val="003508E4"/>
    <w:rsid w:val="00354D4F"/>
    <w:rsid w:val="00360C1F"/>
    <w:rsid w:val="00361C10"/>
    <w:rsid w:val="003661BB"/>
    <w:rsid w:val="0037017D"/>
    <w:rsid w:val="0037186A"/>
    <w:rsid w:val="00374E86"/>
    <w:rsid w:val="00380845"/>
    <w:rsid w:val="00384727"/>
    <w:rsid w:val="00385A00"/>
    <w:rsid w:val="00386FF6"/>
    <w:rsid w:val="003978ED"/>
    <w:rsid w:val="003A2AB6"/>
    <w:rsid w:val="003B13FB"/>
    <w:rsid w:val="003B67DE"/>
    <w:rsid w:val="003D16E2"/>
    <w:rsid w:val="003D3205"/>
    <w:rsid w:val="003D61D3"/>
    <w:rsid w:val="003E064D"/>
    <w:rsid w:val="003F7A7A"/>
    <w:rsid w:val="00410058"/>
    <w:rsid w:val="004146D3"/>
    <w:rsid w:val="004235BD"/>
    <w:rsid w:val="00423893"/>
    <w:rsid w:val="00442EDE"/>
    <w:rsid w:val="00453658"/>
    <w:rsid w:val="00453F10"/>
    <w:rsid w:val="00457520"/>
    <w:rsid w:val="00463474"/>
    <w:rsid w:val="0047371B"/>
    <w:rsid w:val="004820F9"/>
    <w:rsid w:val="00482172"/>
    <w:rsid w:val="004825B1"/>
    <w:rsid w:val="00487F70"/>
    <w:rsid w:val="004A032B"/>
    <w:rsid w:val="004A17FB"/>
    <w:rsid w:val="004C0374"/>
    <w:rsid w:val="004E1DCE"/>
    <w:rsid w:val="004E3ACC"/>
    <w:rsid w:val="004E5AD1"/>
    <w:rsid w:val="004F0B24"/>
    <w:rsid w:val="004F45F2"/>
    <w:rsid w:val="005015A2"/>
    <w:rsid w:val="00517B19"/>
    <w:rsid w:val="00522204"/>
    <w:rsid w:val="00530585"/>
    <w:rsid w:val="00531DA5"/>
    <w:rsid w:val="005341DC"/>
    <w:rsid w:val="00535347"/>
    <w:rsid w:val="00536744"/>
    <w:rsid w:val="005449A3"/>
    <w:rsid w:val="00561A39"/>
    <w:rsid w:val="00574486"/>
    <w:rsid w:val="005869B9"/>
    <w:rsid w:val="00586E22"/>
    <w:rsid w:val="005903F9"/>
    <w:rsid w:val="00590C61"/>
    <w:rsid w:val="005935E2"/>
    <w:rsid w:val="00594782"/>
    <w:rsid w:val="00594E5C"/>
    <w:rsid w:val="005A73EC"/>
    <w:rsid w:val="005C1B57"/>
    <w:rsid w:val="005C4A1E"/>
    <w:rsid w:val="005C6D6F"/>
    <w:rsid w:val="005D4853"/>
    <w:rsid w:val="005D792D"/>
    <w:rsid w:val="005E0430"/>
    <w:rsid w:val="005E128F"/>
    <w:rsid w:val="005F1DE1"/>
    <w:rsid w:val="005F53A6"/>
    <w:rsid w:val="005F5F1B"/>
    <w:rsid w:val="00601038"/>
    <w:rsid w:val="00606A38"/>
    <w:rsid w:val="006160F5"/>
    <w:rsid w:val="0062090C"/>
    <w:rsid w:val="00633C91"/>
    <w:rsid w:val="00635FD5"/>
    <w:rsid w:val="006361FF"/>
    <w:rsid w:val="00642BCE"/>
    <w:rsid w:val="0064457E"/>
    <w:rsid w:val="006455A7"/>
    <w:rsid w:val="00647DEF"/>
    <w:rsid w:val="00651A61"/>
    <w:rsid w:val="00655CC7"/>
    <w:rsid w:val="00671D2E"/>
    <w:rsid w:val="0067597C"/>
    <w:rsid w:val="00681A56"/>
    <w:rsid w:val="006830D8"/>
    <w:rsid w:val="006845BC"/>
    <w:rsid w:val="0068746B"/>
    <w:rsid w:val="00692EA2"/>
    <w:rsid w:val="006956FF"/>
    <w:rsid w:val="006A581A"/>
    <w:rsid w:val="006B4956"/>
    <w:rsid w:val="006B4D3B"/>
    <w:rsid w:val="006D4FA8"/>
    <w:rsid w:val="006D51DB"/>
    <w:rsid w:val="006E32E0"/>
    <w:rsid w:val="006F6B06"/>
    <w:rsid w:val="00705FF3"/>
    <w:rsid w:val="007077CA"/>
    <w:rsid w:val="00707E80"/>
    <w:rsid w:val="007344FF"/>
    <w:rsid w:val="00736DC1"/>
    <w:rsid w:val="00746373"/>
    <w:rsid w:val="00750D68"/>
    <w:rsid w:val="007537C3"/>
    <w:rsid w:val="007547B7"/>
    <w:rsid w:val="00762991"/>
    <w:rsid w:val="00764018"/>
    <w:rsid w:val="00766FAF"/>
    <w:rsid w:val="00775D2E"/>
    <w:rsid w:val="00775DCA"/>
    <w:rsid w:val="007829D1"/>
    <w:rsid w:val="00783C23"/>
    <w:rsid w:val="007A2C47"/>
    <w:rsid w:val="007A5CC3"/>
    <w:rsid w:val="007B427B"/>
    <w:rsid w:val="007B5AFB"/>
    <w:rsid w:val="007B5F39"/>
    <w:rsid w:val="007B6605"/>
    <w:rsid w:val="007E59B9"/>
    <w:rsid w:val="007F47AB"/>
    <w:rsid w:val="007F7DF9"/>
    <w:rsid w:val="0082049D"/>
    <w:rsid w:val="00824F38"/>
    <w:rsid w:val="00827819"/>
    <w:rsid w:val="008358B9"/>
    <w:rsid w:val="00845394"/>
    <w:rsid w:val="008464AA"/>
    <w:rsid w:val="0085078D"/>
    <w:rsid w:val="008620C3"/>
    <w:rsid w:val="00875886"/>
    <w:rsid w:val="00875ABD"/>
    <w:rsid w:val="00875D49"/>
    <w:rsid w:val="00880E66"/>
    <w:rsid w:val="00885442"/>
    <w:rsid w:val="008955E8"/>
    <w:rsid w:val="0089591C"/>
    <w:rsid w:val="008A0D35"/>
    <w:rsid w:val="008A1902"/>
    <w:rsid w:val="008A1D80"/>
    <w:rsid w:val="008B03E0"/>
    <w:rsid w:val="008B13BF"/>
    <w:rsid w:val="008B4DE0"/>
    <w:rsid w:val="008B7AFE"/>
    <w:rsid w:val="008C00D3"/>
    <w:rsid w:val="008D5D86"/>
    <w:rsid w:val="008D6DFD"/>
    <w:rsid w:val="008E6A1B"/>
    <w:rsid w:val="008E7EE7"/>
    <w:rsid w:val="008F72E1"/>
    <w:rsid w:val="00904AC7"/>
    <w:rsid w:val="009061F7"/>
    <w:rsid w:val="0090621C"/>
    <w:rsid w:val="0091044F"/>
    <w:rsid w:val="00914E1A"/>
    <w:rsid w:val="009209A1"/>
    <w:rsid w:val="00922736"/>
    <w:rsid w:val="009233FA"/>
    <w:rsid w:val="00923A9C"/>
    <w:rsid w:val="009247F9"/>
    <w:rsid w:val="0092547F"/>
    <w:rsid w:val="009415EF"/>
    <w:rsid w:val="009432E5"/>
    <w:rsid w:val="00943AD9"/>
    <w:rsid w:val="009512D9"/>
    <w:rsid w:val="00966953"/>
    <w:rsid w:val="00971975"/>
    <w:rsid w:val="00972E2B"/>
    <w:rsid w:val="009767A6"/>
    <w:rsid w:val="009779EE"/>
    <w:rsid w:val="009833F8"/>
    <w:rsid w:val="009960BD"/>
    <w:rsid w:val="00996B7F"/>
    <w:rsid w:val="009A3B7D"/>
    <w:rsid w:val="009B78E2"/>
    <w:rsid w:val="009C186E"/>
    <w:rsid w:val="009D2217"/>
    <w:rsid w:val="009D29F3"/>
    <w:rsid w:val="009E618D"/>
    <w:rsid w:val="009F079D"/>
    <w:rsid w:val="009F2ECC"/>
    <w:rsid w:val="00A02EAE"/>
    <w:rsid w:val="00A0729F"/>
    <w:rsid w:val="00A16154"/>
    <w:rsid w:val="00A3196D"/>
    <w:rsid w:val="00A3776E"/>
    <w:rsid w:val="00A617C6"/>
    <w:rsid w:val="00A63BA3"/>
    <w:rsid w:val="00A741B3"/>
    <w:rsid w:val="00A80C7C"/>
    <w:rsid w:val="00A86586"/>
    <w:rsid w:val="00A86C63"/>
    <w:rsid w:val="00A92989"/>
    <w:rsid w:val="00A96D5C"/>
    <w:rsid w:val="00AA4E35"/>
    <w:rsid w:val="00AB1B29"/>
    <w:rsid w:val="00AB4272"/>
    <w:rsid w:val="00AC4C3C"/>
    <w:rsid w:val="00AD6F71"/>
    <w:rsid w:val="00AE0042"/>
    <w:rsid w:val="00AE1DFF"/>
    <w:rsid w:val="00AE4919"/>
    <w:rsid w:val="00AF7E60"/>
    <w:rsid w:val="00B02F09"/>
    <w:rsid w:val="00B07B18"/>
    <w:rsid w:val="00B11872"/>
    <w:rsid w:val="00B12118"/>
    <w:rsid w:val="00B16EA4"/>
    <w:rsid w:val="00B30E12"/>
    <w:rsid w:val="00B45910"/>
    <w:rsid w:val="00B45A0A"/>
    <w:rsid w:val="00B55767"/>
    <w:rsid w:val="00B56D2A"/>
    <w:rsid w:val="00B6080D"/>
    <w:rsid w:val="00B70922"/>
    <w:rsid w:val="00B71EC8"/>
    <w:rsid w:val="00B752A5"/>
    <w:rsid w:val="00B75C24"/>
    <w:rsid w:val="00B8565D"/>
    <w:rsid w:val="00B86B26"/>
    <w:rsid w:val="00B8732F"/>
    <w:rsid w:val="00B914A0"/>
    <w:rsid w:val="00BB326E"/>
    <w:rsid w:val="00BD4695"/>
    <w:rsid w:val="00BD5B03"/>
    <w:rsid w:val="00BE1FFC"/>
    <w:rsid w:val="00BF04B8"/>
    <w:rsid w:val="00BF2897"/>
    <w:rsid w:val="00C0259F"/>
    <w:rsid w:val="00C02A10"/>
    <w:rsid w:val="00C07A46"/>
    <w:rsid w:val="00C116FB"/>
    <w:rsid w:val="00C1437D"/>
    <w:rsid w:val="00C1691E"/>
    <w:rsid w:val="00C233C9"/>
    <w:rsid w:val="00C23967"/>
    <w:rsid w:val="00C24826"/>
    <w:rsid w:val="00C31E61"/>
    <w:rsid w:val="00C3656A"/>
    <w:rsid w:val="00C45CF6"/>
    <w:rsid w:val="00C462A9"/>
    <w:rsid w:val="00C47A01"/>
    <w:rsid w:val="00C5226C"/>
    <w:rsid w:val="00C56D7E"/>
    <w:rsid w:val="00C627EE"/>
    <w:rsid w:val="00C70EEB"/>
    <w:rsid w:val="00C873BB"/>
    <w:rsid w:val="00CA1566"/>
    <w:rsid w:val="00CB184F"/>
    <w:rsid w:val="00CC2050"/>
    <w:rsid w:val="00CD2BB8"/>
    <w:rsid w:val="00CD4A0B"/>
    <w:rsid w:val="00CD7311"/>
    <w:rsid w:val="00CE4ADB"/>
    <w:rsid w:val="00CE5B46"/>
    <w:rsid w:val="00CE7EB7"/>
    <w:rsid w:val="00CF3E38"/>
    <w:rsid w:val="00D0348D"/>
    <w:rsid w:val="00D14F0E"/>
    <w:rsid w:val="00D15CAF"/>
    <w:rsid w:val="00D465D8"/>
    <w:rsid w:val="00D46DAB"/>
    <w:rsid w:val="00D50B3E"/>
    <w:rsid w:val="00D538A5"/>
    <w:rsid w:val="00D61CF2"/>
    <w:rsid w:val="00D65D0C"/>
    <w:rsid w:val="00D71CD6"/>
    <w:rsid w:val="00D7290E"/>
    <w:rsid w:val="00D74865"/>
    <w:rsid w:val="00D81DBB"/>
    <w:rsid w:val="00D84239"/>
    <w:rsid w:val="00D84DBC"/>
    <w:rsid w:val="00D9769A"/>
    <w:rsid w:val="00DA1BF9"/>
    <w:rsid w:val="00DA7735"/>
    <w:rsid w:val="00DB3E3C"/>
    <w:rsid w:val="00DC6C48"/>
    <w:rsid w:val="00DC70C1"/>
    <w:rsid w:val="00DE534A"/>
    <w:rsid w:val="00E03E0C"/>
    <w:rsid w:val="00E1619C"/>
    <w:rsid w:val="00E216FB"/>
    <w:rsid w:val="00E22375"/>
    <w:rsid w:val="00E241B0"/>
    <w:rsid w:val="00E27505"/>
    <w:rsid w:val="00E325CB"/>
    <w:rsid w:val="00E363F0"/>
    <w:rsid w:val="00E430EA"/>
    <w:rsid w:val="00E476B1"/>
    <w:rsid w:val="00E51EBB"/>
    <w:rsid w:val="00E644AF"/>
    <w:rsid w:val="00E90058"/>
    <w:rsid w:val="00E909E3"/>
    <w:rsid w:val="00E91EA0"/>
    <w:rsid w:val="00E96EF8"/>
    <w:rsid w:val="00EA1609"/>
    <w:rsid w:val="00EA5555"/>
    <w:rsid w:val="00EB0A9C"/>
    <w:rsid w:val="00EB4AB4"/>
    <w:rsid w:val="00EC0FB8"/>
    <w:rsid w:val="00EC2575"/>
    <w:rsid w:val="00EC2924"/>
    <w:rsid w:val="00EC2C4D"/>
    <w:rsid w:val="00EE0757"/>
    <w:rsid w:val="00EE3B1A"/>
    <w:rsid w:val="00EE6D06"/>
    <w:rsid w:val="00EF7405"/>
    <w:rsid w:val="00F1755A"/>
    <w:rsid w:val="00F17BAA"/>
    <w:rsid w:val="00F232FD"/>
    <w:rsid w:val="00F40F7C"/>
    <w:rsid w:val="00F465DE"/>
    <w:rsid w:val="00F61D86"/>
    <w:rsid w:val="00F6360A"/>
    <w:rsid w:val="00F66FEE"/>
    <w:rsid w:val="00F70C57"/>
    <w:rsid w:val="00F73F5A"/>
    <w:rsid w:val="00F978E5"/>
    <w:rsid w:val="00F97B37"/>
    <w:rsid w:val="00FA0000"/>
    <w:rsid w:val="00FA5F5C"/>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styleId="CommentReference">
    <w:name w:val="annotation reference"/>
    <w:uiPriority w:val="99"/>
    <w:unhideWhenUsed/>
    <w:rsid w:val="00223647"/>
    <w:rPr>
      <w:sz w:val="16"/>
      <w:szCs w:val="16"/>
    </w:rPr>
  </w:style>
  <w:style w:type="paragraph" w:styleId="CommentText">
    <w:name w:val="annotation text"/>
    <w:basedOn w:val="Normal"/>
    <w:link w:val="CommentTextChar"/>
    <w:uiPriority w:val="99"/>
    <w:unhideWhenUsed/>
    <w:rsid w:val="00223647"/>
    <w:pPr>
      <w:spacing w:line="240" w:lineRule="auto"/>
    </w:pPr>
    <w:rPr>
      <w:rFonts w:ascii="Cambria" w:eastAsia="MS Mincho" w:hAnsi="Cambria"/>
      <w:sz w:val="20"/>
      <w:szCs w:val="20"/>
      <w:lang w:val="en-US" w:eastAsia="en-US"/>
    </w:rPr>
  </w:style>
  <w:style w:type="character" w:customStyle="1" w:styleId="CommentTextChar">
    <w:name w:val="Comment Text Char"/>
    <w:link w:val="CommentText"/>
    <w:uiPriority w:val="99"/>
    <w:rsid w:val="00223647"/>
    <w:rPr>
      <w:rFonts w:ascii="Cambria" w:eastAsia="MS Mincho" w:hAnsi="Cambr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character" w:styleId="CommentReference">
    <w:name w:val="annotation reference"/>
    <w:uiPriority w:val="99"/>
    <w:unhideWhenUsed/>
    <w:rsid w:val="00223647"/>
    <w:rPr>
      <w:sz w:val="16"/>
      <w:szCs w:val="16"/>
    </w:rPr>
  </w:style>
  <w:style w:type="paragraph" w:styleId="CommentText">
    <w:name w:val="annotation text"/>
    <w:basedOn w:val="Normal"/>
    <w:link w:val="CommentTextChar"/>
    <w:uiPriority w:val="99"/>
    <w:unhideWhenUsed/>
    <w:rsid w:val="00223647"/>
    <w:pPr>
      <w:spacing w:line="240" w:lineRule="auto"/>
    </w:pPr>
    <w:rPr>
      <w:rFonts w:ascii="Cambria" w:eastAsia="MS Mincho" w:hAnsi="Cambria"/>
      <w:sz w:val="20"/>
      <w:szCs w:val="20"/>
      <w:lang w:val="en-US" w:eastAsia="en-US"/>
    </w:rPr>
  </w:style>
  <w:style w:type="character" w:customStyle="1" w:styleId="CommentTextChar">
    <w:name w:val="Comment Text Char"/>
    <w:link w:val="CommentText"/>
    <w:uiPriority w:val="99"/>
    <w:rsid w:val="00223647"/>
    <w:rPr>
      <w:rFonts w:ascii="Cambria" w:eastAsia="MS Mincho"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226474">
      <w:bodyDiv w:val="1"/>
      <w:marLeft w:val="0"/>
      <w:marRight w:val="0"/>
      <w:marTop w:val="0"/>
      <w:marBottom w:val="0"/>
      <w:divBdr>
        <w:top w:val="none" w:sz="0" w:space="0" w:color="auto"/>
        <w:left w:val="none" w:sz="0" w:space="0" w:color="auto"/>
        <w:bottom w:val="none" w:sz="0" w:space="0" w:color="auto"/>
        <w:right w:val="none" w:sz="0" w:space="0" w:color="auto"/>
      </w:divBdr>
    </w:div>
    <w:div w:id="1520581967">
      <w:bodyDiv w:val="1"/>
      <w:marLeft w:val="0"/>
      <w:marRight w:val="0"/>
      <w:marTop w:val="0"/>
      <w:marBottom w:val="0"/>
      <w:divBdr>
        <w:top w:val="none" w:sz="0" w:space="0" w:color="auto"/>
        <w:left w:val="none" w:sz="0" w:space="0" w:color="auto"/>
        <w:bottom w:val="none" w:sz="0" w:space="0" w:color="auto"/>
        <w:right w:val="none" w:sz="0" w:space="0" w:color="auto"/>
      </w:divBdr>
    </w:div>
    <w:div w:id="187762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north-america.evonik.com/region/north_america/en/filedownloads/NewsRelease_Header_2013-09-24_rgb150dpi_ForHTML.gif" TargetMode="External"/><Relationship Id="rId13" Type="http://schemas.openxmlformats.org/officeDocument/2006/relationships/hyperlink" Target="https://twitter.com/EvonikN_Americ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http://north-america.evonik.com/region/north_america/en/filedownloads/FacebookF_rgb72dpi_40px.gi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acebook.com/EvonikNorthAmeri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ike.sheridan@evonik.com" TargetMode="External"/><Relationship Id="rId4" Type="http://schemas.openxmlformats.org/officeDocument/2006/relationships/settings" Target="settings.xml"/><Relationship Id="rId9" Type="http://schemas.openxmlformats.org/officeDocument/2006/relationships/hyperlink" Target="http://www.evonik.com/north-america" TargetMode="External"/><Relationship Id="rId14" Type="http://schemas.openxmlformats.org/officeDocument/2006/relationships/image" Target="http://north-america.evonik.com/region/north_america/en/filedownloads/TwitterT_rgb72dpi_40px.gi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EvonikUpdateEnglish_US-letter-size.dot</Template>
  <TotalTime>2</TotalTime>
  <Pages>2</Pages>
  <Words>307</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2250</CharactersWithSpaces>
  <SharedDoc>false</SharedDoc>
  <HLinks>
    <vt:vector size="36"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7864328</vt:i4>
      </vt:variant>
      <vt:variant>
        <vt:i4>6</vt:i4>
      </vt:variant>
      <vt:variant>
        <vt:i4>0</vt:i4>
      </vt:variant>
      <vt:variant>
        <vt:i4>5</vt:i4>
      </vt:variant>
      <vt:variant>
        <vt:lpwstr>mailto:mike.sheridan@evonik.com</vt:lpwstr>
      </vt:variant>
      <vt:variant>
        <vt:lpwstr/>
      </vt:variant>
      <vt:variant>
        <vt:i4>7077940</vt:i4>
      </vt:variant>
      <vt:variant>
        <vt:i4>3</vt:i4>
      </vt:variant>
      <vt:variant>
        <vt:i4>0</vt:i4>
      </vt:variant>
      <vt:variant>
        <vt:i4>5</vt:i4>
      </vt:variant>
      <vt:variant>
        <vt:lpwstr>http://www.evonik.com/north-america</vt:lpwstr>
      </vt:variant>
      <vt:variant>
        <vt:lpwstr/>
      </vt:variant>
      <vt:variant>
        <vt:i4>5963816</vt:i4>
      </vt:variant>
      <vt:variant>
        <vt:i4>0</vt:i4>
      </vt:variant>
      <vt:variant>
        <vt:i4>0</vt:i4>
      </vt:variant>
      <vt:variant>
        <vt:i4>5</vt:i4>
      </vt:variant>
      <vt:variant>
        <vt:lpwstr>http://corporate.evonik.us/region/north_america/en/media/newsreleases/pages/news-details.aspx?newsid=42685</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Pospischil, Stefanie (external)</cp:lastModifiedBy>
  <cp:revision>3</cp:revision>
  <cp:lastPrinted>2014-06-09T17:10:00Z</cp:lastPrinted>
  <dcterms:created xsi:type="dcterms:W3CDTF">2014-06-23T17:08:00Z</dcterms:created>
  <dcterms:modified xsi:type="dcterms:W3CDTF">2014-06-23T17:08:00Z</dcterms:modified>
</cp:coreProperties>
</file>