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2C3C5D" w:rsidRDefault="002C3C5D" w:rsidP="003D3205">
      <w:pPr>
        <w:jc w:val="both"/>
        <w:rPr>
          <w:rFonts w:ascii="Lucida Sans Unicode" w:hAnsi="Lucida Sans Unicode" w:cs="Lucida Sans Unicode"/>
          <w:b/>
          <w:sz w:val="24"/>
          <w:lang w:val="en-US"/>
        </w:rPr>
      </w:pPr>
    </w:p>
    <w:p w:rsidR="00BF3F4D" w:rsidRDefault="00BF3F4D" w:rsidP="008A1D80">
      <w:pPr>
        <w:rPr>
          <w:rFonts w:ascii="Lucida Sans Unicode" w:hAnsi="Lucida Sans Unicode" w:cs="Lucida Sans Unicode"/>
          <w:b/>
          <w:sz w:val="24"/>
          <w:lang w:val="en-US"/>
        </w:rPr>
      </w:pPr>
    </w:p>
    <w:p w:rsidR="00E55747" w:rsidRPr="0091044F" w:rsidRDefault="00E55747" w:rsidP="00E55747">
      <w:pPr>
        <w:rPr>
          <w:rFonts w:ascii="Lucida Sans Unicode" w:hAnsi="Lucida Sans Unicode" w:cs="Lucida Sans Unicode"/>
          <w:b/>
          <w:sz w:val="24"/>
          <w:lang w:val="en-US"/>
        </w:rPr>
      </w:pPr>
      <w:r>
        <w:rPr>
          <w:rFonts w:ascii="Lucida Sans Unicode" w:hAnsi="Lucida Sans Unicode" w:cs="Lucida Sans Unicode"/>
          <w:b/>
          <w:sz w:val="24"/>
          <w:lang w:val="en-US"/>
        </w:rPr>
        <w:t>Evonik Donates $10,000 To 2015 Taste Of Tippecanoe</w:t>
      </w:r>
    </w:p>
    <w:p w:rsidR="00E55747" w:rsidRPr="0091044F" w:rsidRDefault="00E55747" w:rsidP="00E55747">
      <w:pPr>
        <w:rPr>
          <w:rFonts w:ascii="Lucida Sans Unicode" w:hAnsi="Lucida Sans Unicode" w:cs="Lucida Sans Unicode"/>
          <w:sz w:val="24"/>
          <w:lang w:val="en-US"/>
        </w:rPr>
      </w:pPr>
      <w:r>
        <w:rPr>
          <w:rFonts w:ascii="Lucida Sans Unicode" w:hAnsi="Lucida Sans Unicode" w:cs="Lucida Sans Unicode"/>
          <w:sz w:val="24"/>
          <w:lang w:val="en-US"/>
        </w:rPr>
        <w:t>Sponsorship Demonstrates Company’s Continued Community Support</w:t>
      </w:r>
    </w:p>
    <w:p w:rsidR="00E55747" w:rsidRPr="0091044F" w:rsidRDefault="00E55747" w:rsidP="00E55747">
      <w:pPr>
        <w:rPr>
          <w:rFonts w:ascii="Lucida Sans Unicode" w:hAnsi="Lucida Sans Unicode" w:cs="Lucida Sans Unicode"/>
          <w:sz w:val="22"/>
          <w:szCs w:val="22"/>
          <w:lang w:val="en-US"/>
        </w:rPr>
      </w:pP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LAFAYETTE, Ind., June 23</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015 – Evonik Corporation’s Tippecanoe Laboratories in Lafayette, Ind., announced that it has contributed $10,000 to the 2015 Taste of Tippecanoe, a local fundraiser held by the Tippecanoe Arts Federation.</w:t>
      </w: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Evonik’s 2015 Taste of Tippecanoe Platinum contribution marks 19 years of support from the company for the event.</w:t>
      </w: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“Community involvement is a big part of how Evonik does business, and as one of the area’s largest employers, we are so proud to support our hometown’s creative arts culture,” said Clive Whiteside, vice president and site manager of Evonik’s Tippecanoe Laboratories. Last month, Evonik donated $9,500 in grants to teachers from Tippecanoe County schools under the Partners In Education Program to fund science and math projects in the 2015-2016 school year.</w:t>
      </w: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“We are very grateful for Evonik’s continued support of Taste of Tippecanoe,” said Tetia Lee, executive director of the Tippecanoe Arts Federation. “As</w:t>
      </w:r>
      <w:r w:rsidRPr="00024209">
        <w:rPr>
          <w:rFonts w:ascii="Lucida Sans Unicode" w:hAnsi="Lucida Sans Unicode" w:cs="Lucida Sans Unicode"/>
          <w:color w:val="000000"/>
          <w:sz w:val="22"/>
          <w:szCs w:val="22"/>
          <w:lang w:val="en-US"/>
        </w:rPr>
        <w:t xml:space="preserve"> the largest fundraising e</w:t>
      </w:r>
      <w:r>
        <w:rPr>
          <w:rFonts w:ascii="Lucida Sans Unicode" w:hAnsi="Lucida Sans Unicode" w:cs="Lucida Sans Unicode"/>
          <w:color w:val="000000"/>
          <w:sz w:val="22"/>
          <w:szCs w:val="22"/>
          <w:lang w:val="en-US"/>
        </w:rPr>
        <w:t>vent for the arts in the region, p</w:t>
      </w:r>
      <w:r w:rsidRPr="00024209">
        <w:rPr>
          <w:rFonts w:ascii="Lucida Sans Unicode" w:hAnsi="Lucida Sans Unicode" w:cs="Lucida Sans Unicode"/>
          <w:color w:val="000000"/>
          <w:sz w:val="22"/>
          <w:szCs w:val="22"/>
          <w:lang w:val="en-US"/>
        </w:rPr>
        <w:t>roceeds</w:t>
      </w:r>
      <w:r>
        <w:rPr>
          <w:rFonts w:ascii="Lucida Sans Unicode" w:hAnsi="Lucida Sans Unicode" w:cs="Lucida Sans Unicode"/>
          <w:color w:val="000000"/>
          <w:sz w:val="22"/>
          <w:szCs w:val="22"/>
          <w:lang w:val="en-US"/>
        </w:rPr>
        <w:t xml:space="preserve"> from the Taste</w:t>
      </w:r>
      <w:r w:rsidRPr="00024209">
        <w:rPr>
          <w:rFonts w:ascii="Lucida Sans Unicode" w:hAnsi="Lucida Sans Unicode" w:cs="Lucida Sans Unicode"/>
          <w:color w:val="000000"/>
          <w:sz w:val="22"/>
          <w:szCs w:val="22"/>
          <w:lang w:val="en-US"/>
        </w:rPr>
        <w:t xml:space="preserve"> impact nearly half a million individuals </w:t>
      </w:r>
      <w:r>
        <w:rPr>
          <w:rFonts w:ascii="Lucida Sans Unicode" w:hAnsi="Lucida Sans Unicode" w:cs="Lucida Sans Unicode"/>
          <w:color w:val="000000"/>
          <w:sz w:val="22"/>
          <w:szCs w:val="22"/>
          <w:lang w:val="en-US"/>
        </w:rPr>
        <w:t>participating in</w:t>
      </w:r>
      <w:r w:rsidRPr="00024209">
        <w:rPr>
          <w:rFonts w:ascii="Lucida Sans Unicode" w:hAnsi="Lucida Sans Unicode" w:cs="Lucida Sans Unicode"/>
          <w:color w:val="000000"/>
          <w:sz w:val="22"/>
          <w:szCs w:val="22"/>
          <w:lang w:val="en-US"/>
        </w:rPr>
        <w:t xml:space="preserve"> art and educational programs and services annually. </w:t>
      </w:r>
      <w:r>
        <w:rPr>
          <w:rFonts w:ascii="Lucida Sans Unicode" w:hAnsi="Lucida Sans Unicode" w:cs="Lucida Sans Unicode"/>
          <w:color w:val="000000"/>
          <w:sz w:val="22"/>
          <w:szCs w:val="22"/>
          <w:lang w:val="en-US"/>
        </w:rPr>
        <w:t>Year after year, Evonik has offered excellent support for this event and shows the company’s dedication to the local community.”</w:t>
      </w: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The Taste of Tippecanoe, which attracts approximately 30,000 people annually, benefits more than 200 arts organizations and artists in North Central Indiana. The event includes various activities for community residents such as live music performances and cuisine sampling from local restaurants.</w:t>
      </w: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p>
    <w:p w:rsidR="00E55747" w:rsidRDefault="00E55747" w:rsidP="00E55747">
      <w:pPr>
        <w:autoSpaceDE w:val="0"/>
        <w:autoSpaceDN w:val="0"/>
        <w:adjustRightInd w:val="0"/>
        <w:spacing w:line="240" w:lineRule="auto"/>
        <w:rPr>
          <w:rFonts w:ascii="Lucida Sans Unicode" w:hAnsi="Lucida Sans Unicode" w:cs="Lucida Sans Unicode"/>
          <w:color w:val="000000"/>
          <w:sz w:val="22"/>
          <w:szCs w:val="22"/>
          <w:lang w:val="en-US"/>
        </w:rPr>
      </w:pPr>
      <w:r w:rsidRPr="00E33F13">
        <w:rPr>
          <w:rFonts w:ascii="Lucida Sans Unicode" w:hAnsi="Lucida Sans Unicode" w:cs="Lucida Sans Unicode"/>
          <w:color w:val="000000"/>
          <w:sz w:val="22"/>
          <w:szCs w:val="22"/>
          <w:lang w:val="en-US"/>
        </w:rPr>
        <w:t xml:space="preserve">Evonik is a specialty chemical company employing hundreds of residents from Tippecanoe </w:t>
      </w:r>
      <w:r>
        <w:rPr>
          <w:rFonts w:ascii="Lucida Sans Unicode" w:hAnsi="Lucida Sans Unicode" w:cs="Lucida Sans Unicode"/>
          <w:color w:val="000000"/>
          <w:sz w:val="22"/>
          <w:szCs w:val="22"/>
          <w:lang w:val="en-US"/>
        </w:rPr>
        <w:t>and surrounding c</w:t>
      </w:r>
      <w:r w:rsidRPr="00E33F13">
        <w:rPr>
          <w:rFonts w:ascii="Lucida Sans Unicode" w:hAnsi="Lucida Sans Unicode" w:cs="Lucida Sans Unicode"/>
          <w:color w:val="000000"/>
          <w:sz w:val="22"/>
          <w:szCs w:val="22"/>
          <w:lang w:val="en-US"/>
        </w:rPr>
        <w:t>ount</w:t>
      </w:r>
      <w:r>
        <w:rPr>
          <w:rFonts w:ascii="Lucida Sans Unicode" w:hAnsi="Lucida Sans Unicode" w:cs="Lucida Sans Unicode"/>
          <w:color w:val="000000"/>
          <w:sz w:val="22"/>
          <w:szCs w:val="22"/>
          <w:lang w:val="en-US"/>
        </w:rPr>
        <w:t>ies</w:t>
      </w:r>
      <w:r w:rsidRPr="00E33F13">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that</w:t>
      </w:r>
      <w:r w:rsidRPr="00E33F13">
        <w:rPr>
          <w:rFonts w:ascii="Lucida Sans Unicode" w:hAnsi="Lucida Sans Unicode" w:cs="Lucida Sans Unicode"/>
          <w:color w:val="000000"/>
          <w:sz w:val="22"/>
          <w:szCs w:val="22"/>
          <w:lang w:val="en-US"/>
        </w:rPr>
        <w:t xml:space="preserve"> produces pharmaceutical ingredients used in the formulation of drugs including oncology therapies and veterinary medications.</w:t>
      </w: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lastRenderedPageBreak/>
        <w:t xml:space="preserve">For additional information about Evonik in North America, please visit our website: </w:t>
      </w:r>
      <w:hyperlink r:id="rId8" w:history="1">
        <w:r w:rsidR="0078184E" w:rsidRPr="00E55747">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64337" w:rsidRPr="00E3719C" w:rsidRDefault="00164337" w:rsidP="00164337">
      <w:pPr>
        <w:spacing w:line="240" w:lineRule="auto"/>
        <w:rPr>
          <w:rFonts w:ascii="Lucida Sans Unicode" w:hAnsi="Lucida Sans Unicode" w:cs="Lucida Sans Unicode"/>
          <w:b/>
          <w:sz w:val="22"/>
          <w:szCs w:val="22"/>
          <w:lang w:val="en-US"/>
        </w:rPr>
      </w:pPr>
      <w:bookmarkStart w:id="0" w:name="_GoBack"/>
      <w:bookmarkEnd w:id="0"/>
      <w:r w:rsidRPr="00E3719C">
        <w:rPr>
          <w:rFonts w:ascii="Lucida Sans Unicode" w:hAnsi="Lucida Sans Unicode" w:cs="Lucida Sans Unicode"/>
          <w:b/>
          <w:sz w:val="22"/>
          <w:szCs w:val="22"/>
          <w:lang w:val="en-US"/>
        </w:rPr>
        <w:t>For more information, contact:</w:t>
      </w:r>
    </w:p>
    <w:p w:rsidR="00164337" w:rsidRPr="009333F1" w:rsidRDefault="00C85EA2"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Jeremy Neuhart</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Pr="00164337">
        <w:rPr>
          <w:rFonts w:ascii="Lucida Sans Unicode" w:hAnsi="Lucida Sans Unicode" w:cs="Lucida Sans Unicode"/>
          <w:sz w:val="22"/>
          <w:szCs w:val="22"/>
          <w:lang w:val="it-IT"/>
        </w:rPr>
        <w:t>929-8</w:t>
      </w:r>
      <w:r w:rsidR="00C85EA2">
        <w:rPr>
          <w:rFonts w:ascii="Lucida Sans Unicode" w:hAnsi="Lucida Sans Unicode" w:cs="Lucida Sans Unicode"/>
          <w:sz w:val="22"/>
          <w:szCs w:val="22"/>
          <w:lang w:val="it-IT"/>
        </w:rPr>
        <w:t>108</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00C85EA2" w:rsidRPr="00C85EA2">
        <w:rPr>
          <w:rFonts w:ascii="Lucida Sans Unicode" w:hAnsi="Lucida Sans Unicode" w:cs="Lucida Sans Unicode"/>
          <w:sz w:val="22"/>
          <w:szCs w:val="22"/>
          <w:lang w:val="it-IT"/>
        </w:rPr>
        <w:t>973 507-6925</w:t>
      </w:r>
    </w:p>
    <w:p w:rsidR="00164337" w:rsidRPr="00750D68"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sidR="00C85EA2" w:rsidRPr="00C85EA2">
        <w:rPr>
          <w:rFonts w:ascii="Lucida Sans Unicode" w:hAnsi="Lucida Sans Unicode" w:cs="Lucida Sans Unicode"/>
          <w:sz w:val="22"/>
          <w:szCs w:val="22"/>
          <w:lang w:val="fr-FR"/>
        </w:rPr>
        <w:t>jeremy.neuhart@evonik.com</w:t>
      </w:r>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D2F4E"/>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6A"/>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55747"/>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475</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3400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2012-09-26T05:27:00Z</cp:lastPrinted>
  <dcterms:created xsi:type="dcterms:W3CDTF">2015-06-23T17:59:00Z</dcterms:created>
  <dcterms:modified xsi:type="dcterms:W3CDTF">2015-06-23T17:59:00Z</dcterms:modified>
</cp:coreProperties>
</file>