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B9881" w14:textId="77777777" w:rsidR="00CE1FA0" w:rsidRDefault="00CE1FA0" w:rsidP="003D3205">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05425E06" wp14:editId="5E1DBF34">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14:paraId="3DF68353" w14:textId="77777777" w:rsidR="00BF3F4D" w:rsidRDefault="00BF3F4D" w:rsidP="008A1D80">
      <w:pPr>
        <w:rPr>
          <w:rFonts w:ascii="Lucida Sans Unicode" w:hAnsi="Lucida Sans Unicode" w:cs="Lucida Sans Unicode"/>
          <w:b/>
          <w:sz w:val="24"/>
          <w:lang w:val="en-US"/>
        </w:rPr>
      </w:pPr>
    </w:p>
    <w:p w14:paraId="3518E7BC" w14:textId="77777777" w:rsidR="008A1D80" w:rsidRPr="00144B65" w:rsidRDefault="00FD0AB2" w:rsidP="008A1D80">
      <w:pPr>
        <w:rPr>
          <w:rFonts w:ascii="Lucida Sans Unicode" w:hAnsi="Lucida Sans Unicode" w:cs="Lucida Sans Unicode"/>
          <w:b/>
          <w:sz w:val="24"/>
          <w:lang w:val="en-US"/>
        </w:rPr>
      </w:pPr>
      <w:r w:rsidRPr="00144B65">
        <w:rPr>
          <w:rFonts w:ascii="Lucida Sans Unicode" w:hAnsi="Lucida Sans Unicode" w:cs="Lucida Sans Unicode"/>
          <w:b/>
          <w:sz w:val="24"/>
          <w:lang w:val="en-US"/>
        </w:rPr>
        <w:t xml:space="preserve">Evonik </w:t>
      </w:r>
      <w:r w:rsidR="00144B65" w:rsidRPr="00144B65">
        <w:rPr>
          <w:rFonts w:ascii="Lucida Sans Unicode" w:hAnsi="Lucida Sans Unicode" w:cs="Lucida Sans Unicode"/>
          <w:b/>
          <w:sz w:val="24"/>
          <w:lang w:val="en-US"/>
        </w:rPr>
        <w:t>m</w:t>
      </w:r>
      <w:r w:rsidRPr="00144B65">
        <w:rPr>
          <w:rFonts w:ascii="Lucida Sans Unicode" w:hAnsi="Lucida Sans Unicode" w:cs="Lucida Sans Unicode"/>
          <w:b/>
          <w:sz w:val="24"/>
          <w:lang w:val="en-US"/>
        </w:rPr>
        <w:t xml:space="preserve">arks 60 </w:t>
      </w:r>
      <w:r w:rsidR="00144B65" w:rsidRPr="00144B65">
        <w:rPr>
          <w:rFonts w:ascii="Lucida Sans Unicode" w:hAnsi="Lucida Sans Unicode" w:cs="Lucida Sans Unicode"/>
          <w:b/>
          <w:sz w:val="24"/>
          <w:lang w:val="en-US"/>
        </w:rPr>
        <w:t>y</w:t>
      </w:r>
      <w:r w:rsidRPr="00144B65">
        <w:rPr>
          <w:rFonts w:ascii="Lucida Sans Unicode" w:hAnsi="Lucida Sans Unicode" w:cs="Lucida Sans Unicode"/>
          <w:b/>
          <w:sz w:val="24"/>
          <w:lang w:val="en-US"/>
        </w:rPr>
        <w:t xml:space="preserve">ears of </w:t>
      </w:r>
      <w:r w:rsidR="00144B65" w:rsidRPr="00144B65">
        <w:rPr>
          <w:rFonts w:ascii="Lucida Sans Unicode" w:hAnsi="Lucida Sans Unicode" w:cs="Lucida Sans Unicode"/>
          <w:b/>
          <w:sz w:val="24"/>
          <w:lang w:val="en-US"/>
        </w:rPr>
        <w:t>o</w:t>
      </w:r>
      <w:r w:rsidRPr="00144B65">
        <w:rPr>
          <w:rFonts w:ascii="Lucida Sans Unicode" w:hAnsi="Lucida Sans Unicode" w:cs="Lucida Sans Unicode"/>
          <w:b/>
          <w:sz w:val="24"/>
          <w:lang w:val="en-US"/>
        </w:rPr>
        <w:t>perations at Janesville, Wis</w:t>
      </w:r>
      <w:r w:rsidR="00E32D73" w:rsidRPr="00144B65">
        <w:rPr>
          <w:rFonts w:ascii="Lucida Sans Unicode" w:hAnsi="Lucida Sans Unicode" w:cs="Lucida Sans Unicode"/>
          <w:b/>
          <w:sz w:val="24"/>
          <w:lang w:val="en-US"/>
        </w:rPr>
        <w:t>c</w:t>
      </w:r>
      <w:r w:rsidRPr="00144B65">
        <w:rPr>
          <w:rFonts w:ascii="Lucida Sans Unicode" w:hAnsi="Lucida Sans Unicode" w:cs="Lucida Sans Unicode"/>
          <w:b/>
          <w:sz w:val="24"/>
          <w:lang w:val="en-US"/>
        </w:rPr>
        <w:t xml:space="preserve">., </w:t>
      </w:r>
      <w:r w:rsidR="00E32D73" w:rsidRPr="00144B65">
        <w:rPr>
          <w:rFonts w:ascii="Lucida Sans Unicode" w:hAnsi="Lucida Sans Unicode" w:cs="Lucida Sans Unicode"/>
          <w:b/>
          <w:sz w:val="24"/>
          <w:lang w:val="en-US"/>
        </w:rPr>
        <w:t xml:space="preserve">Nutrition &amp; Care </w:t>
      </w:r>
      <w:r w:rsidR="00144B65" w:rsidRPr="00144B65">
        <w:rPr>
          <w:rFonts w:ascii="Lucida Sans Unicode" w:hAnsi="Lucida Sans Unicode" w:cs="Lucida Sans Unicode"/>
          <w:b/>
          <w:sz w:val="24"/>
          <w:lang w:val="en-US"/>
        </w:rPr>
        <w:t>s</w:t>
      </w:r>
      <w:r w:rsidRPr="00144B65">
        <w:rPr>
          <w:rFonts w:ascii="Lucida Sans Unicode" w:hAnsi="Lucida Sans Unicode" w:cs="Lucida Sans Unicode"/>
          <w:b/>
          <w:sz w:val="24"/>
          <w:lang w:val="en-US"/>
        </w:rPr>
        <w:t>ite</w:t>
      </w:r>
    </w:p>
    <w:p w14:paraId="177EF64F" w14:textId="77777777" w:rsidR="009833F8" w:rsidRPr="005D239A" w:rsidRDefault="00144B65" w:rsidP="009833F8">
      <w:pPr>
        <w:rPr>
          <w:rFonts w:ascii="Lucida Sans Unicode" w:hAnsi="Lucida Sans Unicode" w:cs="Lucida Sans Unicode"/>
          <w:sz w:val="24"/>
          <w:lang w:val="en-US"/>
        </w:rPr>
      </w:pPr>
      <w:r w:rsidRPr="00144B65">
        <w:rPr>
          <w:rFonts w:ascii="Lucida Sans Unicode" w:hAnsi="Lucida Sans Unicode" w:cs="Lucida Sans Unicode"/>
          <w:sz w:val="24"/>
          <w:lang w:val="en-US"/>
        </w:rPr>
        <w:t>Plant produces specialty chemicals for a variety of consumer and industrial uses</w:t>
      </w:r>
    </w:p>
    <w:p w14:paraId="7CBBF476" w14:textId="77777777" w:rsidR="008A1D80" w:rsidRPr="005D239A" w:rsidRDefault="008A1D80" w:rsidP="008A1D80">
      <w:pPr>
        <w:rPr>
          <w:rFonts w:ascii="Lucida Sans Unicode" w:hAnsi="Lucida Sans Unicode" w:cs="Lucida Sans Unicode"/>
          <w:sz w:val="22"/>
          <w:szCs w:val="22"/>
          <w:lang w:val="en-US"/>
        </w:rPr>
      </w:pPr>
    </w:p>
    <w:p w14:paraId="519E42CF" w14:textId="3D59290C" w:rsidR="009209A1" w:rsidRPr="005D239A"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FD0AB2">
        <w:rPr>
          <w:rFonts w:ascii="Lucida Sans Unicode" w:hAnsi="Lucida Sans Unicode" w:cs="Lucida Sans Unicode"/>
          <w:color w:val="000000"/>
          <w:sz w:val="22"/>
          <w:szCs w:val="22"/>
          <w:lang w:val="en-US"/>
        </w:rPr>
        <w:t xml:space="preserve">October </w:t>
      </w:r>
      <w:r w:rsidR="00CE14A0">
        <w:rPr>
          <w:rFonts w:ascii="Lucida Sans Unicode" w:hAnsi="Lucida Sans Unicode" w:cs="Lucida Sans Unicode"/>
          <w:color w:val="000000"/>
          <w:sz w:val="22"/>
          <w:szCs w:val="22"/>
          <w:lang w:val="en-US"/>
        </w:rPr>
        <w:t>10</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FD0AB2">
        <w:rPr>
          <w:rFonts w:ascii="Lucida Sans Unicode" w:hAnsi="Lucida Sans Unicode" w:cs="Lucida Sans Unicode"/>
          <w:color w:val="000000"/>
          <w:sz w:val="22"/>
          <w:szCs w:val="22"/>
          <w:lang w:val="en-US"/>
        </w:rPr>
        <w:t>7</w:t>
      </w:r>
      <w:r>
        <w:rPr>
          <w:rFonts w:ascii="Lucida Sans Unicode" w:hAnsi="Lucida Sans Unicode" w:cs="Lucida Sans Unicode"/>
          <w:color w:val="000000"/>
          <w:sz w:val="22"/>
          <w:szCs w:val="22"/>
          <w:lang w:val="en-US"/>
        </w:rPr>
        <w:t xml:space="preserve"> – </w:t>
      </w:r>
      <w:r w:rsidR="00E32D73">
        <w:rPr>
          <w:rFonts w:ascii="Lucida Sans Unicode" w:hAnsi="Lucida Sans Unicode" w:cs="Lucida Sans Unicode"/>
          <w:color w:val="000000"/>
          <w:sz w:val="22"/>
          <w:szCs w:val="22"/>
          <w:lang w:val="en-US"/>
        </w:rPr>
        <w:t>Today, Evonik Corporation celebrat</w:t>
      </w:r>
      <w:r w:rsidR="005A0AE0">
        <w:rPr>
          <w:rFonts w:ascii="Lucida Sans Unicode" w:hAnsi="Lucida Sans Unicode" w:cs="Lucida Sans Unicode"/>
          <w:color w:val="000000"/>
          <w:sz w:val="22"/>
          <w:szCs w:val="22"/>
          <w:lang w:val="en-US"/>
        </w:rPr>
        <w:t>ed</w:t>
      </w:r>
      <w:r w:rsidR="00E32D73">
        <w:rPr>
          <w:rFonts w:ascii="Lucida Sans Unicode" w:hAnsi="Lucida Sans Unicode" w:cs="Lucida Sans Unicode"/>
          <w:color w:val="000000"/>
          <w:sz w:val="22"/>
          <w:szCs w:val="22"/>
          <w:lang w:val="en-US"/>
        </w:rPr>
        <w:t xml:space="preserve"> 60 years of production at its Nutrition &amp; Care production site in Janesville, Wisc.</w:t>
      </w:r>
      <w:r w:rsidR="00077AE2">
        <w:rPr>
          <w:rFonts w:ascii="Lucida Sans Unicode" w:hAnsi="Lucida Sans Unicode" w:cs="Lucida Sans Unicode"/>
          <w:color w:val="000000"/>
          <w:sz w:val="22"/>
          <w:szCs w:val="22"/>
          <w:lang w:val="en-US"/>
        </w:rPr>
        <w:t xml:space="preserve">, with current and former employees, executives, </w:t>
      </w:r>
      <w:r w:rsidR="001E04AB">
        <w:rPr>
          <w:rFonts w:ascii="Lucida Sans Unicode" w:hAnsi="Lucida Sans Unicode" w:cs="Lucida Sans Unicode"/>
          <w:color w:val="000000"/>
          <w:sz w:val="22"/>
          <w:szCs w:val="22"/>
          <w:lang w:val="en-US"/>
        </w:rPr>
        <w:t>and local dignitaries</w:t>
      </w:r>
      <w:r w:rsidR="005122A1">
        <w:rPr>
          <w:rFonts w:ascii="Lucida Sans Unicode" w:hAnsi="Lucida Sans Unicode" w:cs="Lucida Sans Unicode"/>
          <w:color w:val="000000"/>
          <w:sz w:val="22"/>
          <w:szCs w:val="22"/>
          <w:lang w:val="en-US"/>
        </w:rPr>
        <w:t>.</w:t>
      </w:r>
      <w:r w:rsidR="00E32D73">
        <w:rPr>
          <w:rFonts w:ascii="Lucida Sans Unicode" w:hAnsi="Lucida Sans Unicode" w:cs="Lucida Sans Unicode"/>
          <w:color w:val="000000"/>
          <w:sz w:val="22"/>
          <w:szCs w:val="22"/>
          <w:lang w:val="en-US"/>
        </w:rPr>
        <w:t xml:space="preserve"> The anniversary was marked </w:t>
      </w:r>
      <w:r w:rsidR="005A0AE0">
        <w:rPr>
          <w:rFonts w:ascii="Lucida Sans Unicode" w:hAnsi="Lucida Sans Unicode" w:cs="Lucida Sans Unicode"/>
          <w:color w:val="000000"/>
          <w:sz w:val="22"/>
          <w:szCs w:val="22"/>
          <w:lang w:val="en-US"/>
        </w:rPr>
        <w:t>by plant tours, presentations from the various</w:t>
      </w:r>
      <w:r w:rsidR="002231C9">
        <w:rPr>
          <w:rFonts w:ascii="Lucida Sans Unicode" w:hAnsi="Lucida Sans Unicode" w:cs="Lucida Sans Unicode"/>
          <w:color w:val="000000"/>
          <w:sz w:val="22"/>
          <w:szCs w:val="22"/>
          <w:lang w:val="en-US"/>
        </w:rPr>
        <w:t xml:space="preserve"> Evonik</w:t>
      </w:r>
      <w:r w:rsidR="005A0AE0">
        <w:rPr>
          <w:rFonts w:ascii="Lucida Sans Unicode" w:hAnsi="Lucida Sans Unicode" w:cs="Lucida Sans Unicode"/>
          <w:color w:val="000000"/>
          <w:sz w:val="22"/>
          <w:szCs w:val="22"/>
          <w:lang w:val="en-US"/>
        </w:rPr>
        <w:t xml:space="preserve"> business lines that Janesville serves</w:t>
      </w:r>
      <w:r w:rsidR="002231C9">
        <w:rPr>
          <w:rFonts w:ascii="Lucida Sans Unicode" w:hAnsi="Lucida Sans Unicode" w:cs="Lucida Sans Unicode"/>
          <w:color w:val="000000"/>
          <w:sz w:val="22"/>
          <w:szCs w:val="22"/>
          <w:lang w:val="en-US"/>
        </w:rPr>
        <w:t>,</w:t>
      </w:r>
      <w:r w:rsidR="005A0AE0">
        <w:rPr>
          <w:rFonts w:ascii="Lucida Sans Unicode" w:hAnsi="Lucida Sans Unicode" w:cs="Lucida Sans Unicode"/>
          <w:color w:val="000000"/>
          <w:sz w:val="22"/>
          <w:szCs w:val="22"/>
          <w:lang w:val="en-US"/>
        </w:rPr>
        <w:t xml:space="preserve"> and a celebratory lunch.</w:t>
      </w:r>
    </w:p>
    <w:p w14:paraId="3F75E76D" w14:textId="43841652" w:rsidR="009209A1" w:rsidRPr="005D239A"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293C0D7A" w14:textId="32D6E88E" w:rsidR="005A3AF5" w:rsidRPr="00CE14A0" w:rsidRDefault="00007668"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3F2F3F">
        <w:rPr>
          <w:rFonts w:ascii="Lucida Sans Unicode" w:hAnsi="Lucida Sans Unicode" w:cs="Lucida Sans Unicode"/>
          <w:color w:val="000000"/>
          <w:sz w:val="22"/>
          <w:szCs w:val="22"/>
          <w:lang w:val="en-US"/>
        </w:rPr>
        <w:t xml:space="preserve">The 85 employees at </w:t>
      </w:r>
      <w:r w:rsidR="005A3AF5" w:rsidRPr="003F2F3F">
        <w:rPr>
          <w:rFonts w:ascii="Lucida Sans Unicode" w:hAnsi="Lucida Sans Unicode" w:cs="Lucida Sans Unicode"/>
          <w:color w:val="000000"/>
          <w:sz w:val="22"/>
          <w:szCs w:val="22"/>
          <w:lang w:val="en-US"/>
        </w:rPr>
        <w:t xml:space="preserve">Evonik’s Janesville site manufacture ingredients for a variety of consumer and industrial </w:t>
      </w:r>
      <w:r w:rsidRPr="003F2F3F">
        <w:rPr>
          <w:rFonts w:ascii="Lucida Sans Unicode" w:hAnsi="Lucida Sans Unicode" w:cs="Lucida Sans Unicode"/>
          <w:color w:val="000000"/>
          <w:sz w:val="22"/>
          <w:szCs w:val="22"/>
          <w:lang w:val="en-US"/>
        </w:rPr>
        <w:t>products</w:t>
      </w:r>
      <w:r w:rsidR="005A3AF5" w:rsidRPr="003F2F3F">
        <w:rPr>
          <w:rFonts w:ascii="Lucida Sans Unicode" w:hAnsi="Lucida Sans Unicode" w:cs="Lucida Sans Unicode"/>
          <w:color w:val="000000"/>
          <w:sz w:val="22"/>
          <w:szCs w:val="22"/>
          <w:lang w:val="en-US"/>
        </w:rPr>
        <w:t xml:space="preserve"> including </w:t>
      </w:r>
      <w:r w:rsidRPr="00CE14A0">
        <w:rPr>
          <w:rFonts w:ascii="Lucida Sans Unicode" w:hAnsi="Lucida Sans Unicode" w:cs="Lucida Sans Unicode"/>
          <w:color w:val="000000"/>
          <w:sz w:val="22"/>
          <w:szCs w:val="22"/>
          <w:lang w:val="en-US"/>
        </w:rPr>
        <w:t xml:space="preserve">fabric softeners, paper additives, car sprays, hair conditioners, skincare and sun screen. The site also </w:t>
      </w:r>
      <w:r w:rsidR="009800F3" w:rsidRPr="00CE14A0">
        <w:rPr>
          <w:rFonts w:ascii="Lucida Sans Unicode" w:hAnsi="Lucida Sans Unicode" w:cs="Lucida Sans Unicode"/>
          <w:color w:val="000000"/>
          <w:sz w:val="22"/>
          <w:szCs w:val="22"/>
          <w:lang w:val="en-US"/>
        </w:rPr>
        <w:t xml:space="preserve">produces materials </w:t>
      </w:r>
      <w:r w:rsidRPr="00CE14A0">
        <w:rPr>
          <w:rFonts w:ascii="Lucida Sans Unicode" w:hAnsi="Lucida Sans Unicode" w:cs="Lucida Sans Unicode"/>
          <w:color w:val="000000"/>
          <w:sz w:val="22"/>
          <w:szCs w:val="22"/>
          <w:lang w:val="en-US"/>
        </w:rPr>
        <w:t>for industrial uses in drilling muds and metal working fluids.</w:t>
      </w:r>
    </w:p>
    <w:p w14:paraId="7FDDC2BB" w14:textId="77777777" w:rsidR="00007668" w:rsidRDefault="00007668"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79846FB9" w14:textId="77777777" w:rsidR="00512F49" w:rsidRDefault="00914E23"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“To celebrate 60 years here at Janesville is a true testament to the employees, some of whom have been here for more than 45 years</w:t>
      </w:r>
      <w:r w:rsidR="00007668">
        <w:rPr>
          <w:rFonts w:ascii="Lucida Sans Unicode" w:hAnsi="Lucida Sans Unicode" w:cs="Lucida Sans Unicode"/>
          <w:color w:val="000000"/>
          <w:sz w:val="22"/>
          <w:szCs w:val="22"/>
          <w:lang w:val="en-US"/>
        </w:rPr>
        <w:t>!</w:t>
      </w:r>
      <w:r>
        <w:rPr>
          <w:rFonts w:ascii="Lucida Sans Unicode" w:hAnsi="Lucida Sans Unicode" w:cs="Lucida Sans Unicode"/>
          <w:color w:val="000000"/>
          <w:sz w:val="22"/>
          <w:szCs w:val="22"/>
          <w:lang w:val="en-US"/>
        </w:rPr>
        <w:t xml:space="preserve">” said David DelGuercio, </w:t>
      </w:r>
      <w:r w:rsidRPr="00512F49">
        <w:rPr>
          <w:rFonts w:ascii="Lucida Sans Unicode" w:hAnsi="Lucida Sans Unicode" w:cs="Lucida Sans Unicode"/>
          <w:color w:val="000000"/>
          <w:sz w:val="22"/>
          <w:szCs w:val="22"/>
          <w:lang w:val="en-US"/>
        </w:rPr>
        <w:t xml:space="preserve">senior vice president and general manager, Nutrition &amp; Care, Americas. </w:t>
      </w:r>
      <w:r w:rsidR="00007668">
        <w:rPr>
          <w:rFonts w:ascii="Lucida Sans Unicode" w:hAnsi="Lucida Sans Unicode" w:cs="Lucida Sans Unicode"/>
          <w:color w:val="000000"/>
          <w:sz w:val="22"/>
          <w:szCs w:val="22"/>
          <w:lang w:val="en-US"/>
        </w:rPr>
        <w:t>“These highly skilled workers make products that help improve our daily lives</w:t>
      </w:r>
      <w:r w:rsidR="005122A1">
        <w:rPr>
          <w:rFonts w:ascii="Lucida Sans Unicode" w:hAnsi="Lucida Sans Unicode" w:cs="Lucida Sans Unicode"/>
          <w:color w:val="000000"/>
          <w:sz w:val="22"/>
          <w:szCs w:val="22"/>
          <w:lang w:val="en-US"/>
        </w:rPr>
        <w:t xml:space="preserve">. To meet that goal, the focus on </w:t>
      </w:r>
      <w:r w:rsidR="002231C9">
        <w:rPr>
          <w:rFonts w:ascii="Lucida Sans Unicode" w:hAnsi="Lucida Sans Unicode" w:cs="Lucida Sans Unicode"/>
          <w:color w:val="000000"/>
          <w:sz w:val="22"/>
          <w:szCs w:val="22"/>
          <w:lang w:val="en-US"/>
        </w:rPr>
        <w:t xml:space="preserve">safety, </w:t>
      </w:r>
      <w:r w:rsidR="005122A1">
        <w:rPr>
          <w:rFonts w:ascii="Lucida Sans Unicode" w:hAnsi="Lucida Sans Unicode" w:cs="Lucida Sans Unicode"/>
          <w:color w:val="000000"/>
          <w:sz w:val="22"/>
          <w:szCs w:val="22"/>
          <w:lang w:val="en-US"/>
        </w:rPr>
        <w:t>quality and reliability must be unrelenting</w:t>
      </w:r>
      <w:r w:rsidR="002231C9">
        <w:rPr>
          <w:rFonts w:ascii="Lucida Sans Unicode" w:hAnsi="Lucida Sans Unicode" w:cs="Lucida Sans Unicode"/>
          <w:color w:val="000000"/>
          <w:sz w:val="22"/>
          <w:szCs w:val="22"/>
          <w:lang w:val="en-US"/>
        </w:rPr>
        <w:t>,</w:t>
      </w:r>
      <w:r w:rsidR="005122A1">
        <w:rPr>
          <w:rFonts w:ascii="Lucida Sans Unicode" w:hAnsi="Lucida Sans Unicode" w:cs="Lucida Sans Unicode"/>
          <w:color w:val="000000"/>
          <w:sz w:val="22"/>
          <w:szCs w:val="22"/>
          <w:lang w:val="en-US"/>
        </w:rPr>
        <w:t xml:space="preserve"> and we applaud them for reaching this milestone today.”</w:t>
      </w:r>
    </w:p>
    <w:p w14:paraId="68BF0CB5" w14:textId="77777777" w:rsidR="00007668" w:rsidRDefault="00007668"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04576961" w14:textId="1C284A8E" w:rsidR="00BB729A" w:rsidRDefault="00007668"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007668">
        <w:rPr>
          <w:rFonts w:ascii="Lucida Sans Unicode" w:hAnsi="Lucida Sans Unicode" w:cs="Lucida Sans Unicode"/>
          <w:color w:val="000000"/>
          <w:sz w:val="22"/>
          <w:szCs w:val="22"/>
          <w:lang w:val="en-US"/>
        </w:rPr>
        <w:t xml:space="preserve">“Since </w:t>
      </w:r>
      <w:r w:rsidR="002231C9">
        <w:rPr>
          <w:rFonts w:ascii="Lucida Sans Unicode" w:hAnsi="Lucida Sans Unicode" w:cs="Lucida Sans Unicode"/>
          <w:color w:val="000000"/>
          <w:sz w:val="22"/>
          <w:szCs w:val="22"/>
          <w:lang w:val="en-US"/>
        </w:rPr>
        <w:t>Evonik</w:t>
      </w:r>
      <w:r w:rsidR="002231C9" w:rsidRPr="00007668">
        <w:rPr>
          <w:rFonts w:ascii="Lucida Sans Unicode" w:hAnsi="Lucida Sans Unicode" w:cs="Lucida Sans Unicode"/>
          <w:color w:val="000000"/>
          <w:sz w:val="22"/>
          <w:szCs w:val="22"/>
          <w:lang w:val="en-US"/>
        </w:rPr>
        <w:t xml:space="preserve"> </w:t>
      </w:r>
      <w:r w:rsidRPr="00007668">
        <w:rPr>
          <w:rFonts w:ascii="Lucida Sans Unicode" w:hAnsi="Lucida Sans Unicode" w:cs="Lucida Sans Unicode"/>
          <w:color w:val="000000"/>
          <w:sz w:val="22"/>
          <w:szCs w:val="22"/>
          <w:lang w:val="en-US"/>
        </w:rPr>
        <w:t>acquired the facility in 1999, we have made significant investments to expand and modernize the site</w:t>
      </w:r>
      <w:r>
        <w:rPr>
          <w:rFonts w:ascii="Lucida Sans Unicode" w:hAnsi="Lucida Sans Unicode" w:cs="Lucida Sans Unicode"/>
          <w:color w:val="000000"/>
          <w:sz w:val="22"/>
          <w:szCs w:val="22"/>
          <w:lang w:val="en-US"/>
        </w:rPr>
        <w:t>,</w:t>
      </w:r>
      <w:r w:rsidRPr="00007668">
        <w:rPr>
          <w:rFonts w:ascii="Lucida Sans Unicode" w:hAnsi="Lucida Sans Unicode" w:cs="Lucida Sans Unicode"/>
          <w:color w:val="000000"/>
          <w:sz w:val="22"/>
          <w:szCs w:val="22"/>
          <w:lang w:val="en-US"/>
        </w:rPr>
        <w:t>”</w:t>
      </w:r>
      <w:r>
        <w:rPr>
          <w:rFonts w:ascii="Lucida Sans Unicode" w:hAnsi="Lucida Sans Unicode" w:cs="Lucida Sans Unicode"/>
          <w:color w:val="000000"/>
          <w:sz w:val="22"/>
          <w:szCs w:val="22"/>
          <w:lang w:val="en-US"/>
        </w:rPr>
        <w:t xml:space="preserve"> s</w:t>
      </w:r>
      <w:r w:rsidR="00BB729A">
        <w:rPr>
          <w:rFonts w:ascii="Lucida Sans Unicode" w:hAnsi="Lucida Sans Unicode" w:cs="Lucida Sans Unicode"/>
          <w:color w:val="000000"/>
          <w:sz w:val="22"/>
          <w:szCs w:val="22"/>
          <w:lang w:val="en-US"/>
        </w:rPr>
        <w:t>aid Hans Schu</w:t>
      </w:r>
      <w:r w:rsidR="002231C9">
        <w:rPr>
          <w:rFonts w:ascii="Lucida Sans Unicode" w:hAnsi="Lucida Sans Unicode" w:cs="Lucida Sans Unicode"/>
          <w:color w:val="000000"/>
          <w:sz w:val="22"/>
          <w:szCs w:val="22"/>
          <w:lang w:val="en-US"/>
        </w:rPr>
        <w:t>h</w:t>
      </w:r>
      <w:r w:rsidR="00BB729A">
        <w:rPr>
          <w:rFonts w:ascii="Lucida Sans Unicode" w:hAnsi="Lucida Sans Unicode" w:cs="Lucida Sans Unicode"/>
          <w:color w:val="000000"/>
          <w:sz w:val="22"/>
          <w:szCs w:val="22"/>
          <w:lang w:val="en-US"/>
        </w:rPr>
        <w:t xml:space="preserve">bauer, </w:t>
      </w:r>
      <w:r w:rsidR="001E04AB" w:rsidRPr="001E04AB">
        <w:rPr>
          <w:rFonts w:ascii="Lucida Sans Unicode" w:hAnsi="Lucida Sans Unicode" w:cs="Lucida Sans Unicode"/>
          <w:color w:val="000000"/>
          <w:sz w:val="22"/>
          <w:szCs w:val="22"/>
          <w:lang w:val="en-US"/>
        </w:rPr>
        <w:t xml:space="preserve">Janesville </w:t>
      </w:r>
      <w:r w:rsidR="00BB729A">
        <w:rPr>
          <w:rFonts w:ascii="Lucida Sans Unicode" w:hAnsi="Lucida Sans Unicode" w:cs="Lucida Sans Unicode"/>
          <w:color w:val="000000"/>
          <w:sz w:val="22"/>
          <w:szCs w:val="22"/>
          <w:lang w:val="en-US"/>
        </w:rPr>
        <w:t>site manager</w:t>
      </w:r>
      <w:r w:rsidR="001E04AB">
        <w:rPr>
          <w:rFonts w:ascii="Lucida Sans Unicode" w:hAnsi="Lucida Sans Unicode" w:cs="Lucida Sans Unicode"/>
          <w:color w:val="000000"/>
          <w:sz w:val="22"/>
          <w:szCs w:val="22"/>
          <w:lang w:val="en-US"/>
        </w:rPr>
        <w:t>.</w:t>
      </w:r>
      <w:r w:rsidR="00BB729A">
        <w:rPr>
          <w:rFonts w:ascii="Lucida Sans Unicode" w:hAnsi="Lucida Sans Unicode" w:cs="Lucida Sans Unicode"/>
          <w:color w:val="000000"/>
          <w:sz w:val="22"/>
          <w:szCs w:val="22"/>
          <w:lang w:val="en-US"/>
        </w:rPr>
        <w:t xml:space="preserve"> </w:t>
      </w:r>
      <w:r w:rsidR="005122A1">
        <w:rPr>
          <w:rFonts w:ascii="Lucida Sans Unicode" w:hAnsi="Lucida Sans Unicode" w:cs="Lucida Sans Unicode"/>
          <w:color w:val="000000"/>
          <w:sz w:val="22"/>
          <w:szCs w:val="22"/>
          <w:lang w:val="en-US"/>
        </w:rPr>
        <w:t xml:space="preserve">“Now, our educated and loyal workforce is poised to </w:t>
      </w:r>
      <w:r w:rsidR="00144B65">
        <w:rPr>
          <w:rFonts w:ascii="Lucida Sans Unicode" w:hAnsi="Lucida Sans Unicode" w:cs="Lucida Sans Unicode"/>
          <w:color w:val="000000"/>
          <w:sz w:val="22"/>
          <w:szCs w:val="22"/>
          <w:lang w:val="en-US"/>
        </w:rPr>
        <w:t xml:space="preserve">capitalize on future growth opportunities at </w:t>
      </w:r>
      <w:r w:rsidR="002231C9">
        <w:rPr>
          <w:rFonts w:ascii="Lucida Sans Unicode" w:hAnsi="Lucida Sans Unicode" w:cs="Lucida Sans Unicode"/>
          <w:color w:val="000000"/>
          <w:sz w:val="22"/>
          <w:szCs w:val="22"/>
          <w:lang w:val="en-US"/>
        </w:rPr>
        <w:t>this ideal plant location</w:t>
      </w:r>
      <w:r w:rsidR="00144B65">
        <w:rPr>
          <w:rFonts w:ascii="Lucida Sans Unicode" w:hAnsi="Lucida Sans Unicode" w:cs="Lucida Sans Unicode"/>
          <w:color w:val="000000"/>
          <w:sz w:val="22"/>
          <w:szCs w:val="22"/>
          <w:lang w:val="en-US"/>
        </w:rPr>
        <w:t>.”</w:t>
      </w:r>
    </w:p>
    <w:p w14:paraId="25ABC562" w14:textId="77777777" w:rsidR="00E33F4E" w:rsidRDefault="00E33F4E"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4718EAE7" w14:textId="22B3A2CE" w:rsidR="00E33F4E" w:rsidRPr="00E33F4E" w:rsidRDefault="00E33F4E" w:rsidP="00E33F4E">
      <w:pPr>
        <w:rPr>
          <w:rFonts w:ascii="Lucida Sans Unicode" w:hAnsi="Lucida Sans Unicode" w:cs="Lucida Sans Unicode"/>
          <w:color w:val="000000"/>
          <w:sz w:val="22"/>
          <w:szCs w:val="22"/>
          <w:lang w:val="en-US"/>
        </w:rPr>
      </w:pPr>
      <w:r w:rsidRPr="00E33F4E">
        <w:rPr>
          <w:rFonts w:ascii="Lucida Sans Unicode" w:hAnsi="Lucida Sans Unicode" w:cs="Lucida Sans Unicode"/>
          <w:color w:val="000000"/>
          <w:sz w:val="22"/>
          <w:szCs w:val="22"/>
          <w:lang w:val="en-US"/>
        </w:rPr>
        <w:t>“On behalf of your neighbors and customers across Wisconsin, congratulations to Evonik on sixty years in business. As the company expands with its new facility in Milton, I’m confident it will be a source of employment and opportunity for Wisconsinites for decades more to come. As October is Manufacturing Month, this is the perfect time to celebrate all the businesses and industries that keep our state</w:t>
      </w:r>
      <w:r>
        <w:rPr>
          <w:rFonts w:ascii="Lucida Sans Unicode" w:hAnsi="Lucida Sans Unicode" w:cs="Lucida Sans Unicode"/>
          <w:color w:val="000000"/>
          <w:sz w:val="22"/>
          <w:szCs w:val="22"/>
          <w:lang w:val="en-US"/>
        </w:rPr>
        <w:t xml:space="preserve"> strong and our economy growing,</w:t>
      </w:r>
      <w:r w:rsidRPr="00E33F4E">
        <w:rPr>
          <w:rFonts w:ascii="Lucida Sans Unicode" w:hAnsi="Lucida Sans Unicode" w:cs="Lucida Sans Unicode"/>
          <w:color w:val="000000"/>
          <w:sz w:val="22"/>
          <w:szCs w:val="22"/>
          <w:lang w:val="en-US"/>
        </w:rPr>
        <w:t>”</w:t>
      </w:r>
      <w:r>
        <w:rPr>
          <w:rFonts w:ascii="Lucida Sans Unicode" w:hAnsi="Lucida Sans Unicode" w:cs="Lucida Sans Unicode"/>
          <w:color w:val="000000"/>
          <w:sz w:val="22"/>
          <w:szCs w:val="22"/>
          <w:lang w:val="en-US"/>
        </w:rPr>
        <w:t xml:space="preserve"> added </w:t>
      </w:r>
      <w:r w:rsidRPr="00E33F4E">
        <w:rPr>
          <w:rFonts w:ascii="Lucida Sans Unicode" w:hAnsi="Lucida Sans Unicode" w:cs="Lucida Sans Unicode"/>
          <w:color w:val="000000"/>
          <w:sz w:val="22"/>
          <w:szCs w:val="22"/>
          <w:lang w:val="en-US"/>
        </w:rPr>
        <w:t xml:space="preserve">Rebecca Kleefisch, </w:t>
      </w:r>
      <w:r w:rsidRPr="00E33F4E">
        <w:rPr>
          <w:rFonts w:ascii="Lucida Sans Unicode" w:hAnsi="Lucida Sans Unicode" w:cs="Lucida Sans Unicode"/>
          <w:color w:val="000000"/>
          <w:sz w:val="22"/>
          <w:szCs w:val="22"/>
          <w:lang w:val="en-US"/>
        </w:rPr>
        <w:t>Lieutenant Governor of Wisconsin</w:t>
      </w:r>
      <w:r w:rsidRPr="00E33F4E">
        <w:rPr>
          <w:rFonts w:ascii="Lucida Sans Unicode" w:hAnsi="Lucida Sans Unicode" w:cs="Lucida Sans Unicode"/>
          <w:color w:val="000000"/>
          <w:sz w:val="22"/>
          <w:szCs w:val="22"/>
          <w:lang w:val="en-US"/>
        </w:rPr>
        <w:t>.</w:t>
      </w:r>
    </w:p>
    <w:p w14:paraId="287257C0" w14:textId="77777777" w:rsidR="00BB729A" w:rsidRDefault="00BB729A"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63EF7134" w14:textId="0BC5245C" w:rsidR="009209A1" w:rsidRDefault="008D39F9"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8D39F9">
        <w:rPr>
          <w:rFonts w:ascii="Lucida Sans Unicode" w:hAnsi="Lucida Sans Unicode" w:cs="Lucida Sans Unicode"/>
          <w:color w:val="000000"/>
          <w:sz w:val="22"/>
          <w:szCs w:val="22"/>
          <w:lang w:val="en-US"/>
        </w:rPr>
        <w:t xml:space="preserve">The Janesville site got its </w:t>
      </w:r>
      <w:r w:rsidR="00077AE2">
        <w:rPr>
          <w:rFonts w:ascii="Lucida Sans Unicode" w:hAnsi="Lucida Sans Unicode" w:cs="Lucida Sans Unicode"/>
          <w:color w:val="000000"/>
          <w:sz w:val="22"/>
          <w:szCs w:val="22"/>
          <w:lang w:val="en-US"/>
        </w:rPr>
        <w:t xml:space="preserve">start </w:t>
      </w:r>
      <w:r>
        <w:rPr>
          <w:rFonts w:ascii="Lucida Sans Unicode" w:hAnsi="Lucida Sans Unicode" w:cs="Lucida Sans Unicode"/>
          <w:color w:val="000000"/>
          <w:sz w:val="22"/>
          <w:szCs w:val="22"/>
          <w:lang w:val="en-US"/>
        </w:rPr>
        <w:t xml:space="preserve">in 1957 as the Varney Chemical Company. It was initially formed to satisfy the needs of consumers who longed for softer water. </w:t>
      </w:r>
      <w:r w:rsidR="00144B65">
        <w:rPr>
          <w:rFonts w:ascii="Lucida Sans Unicode" w:hAnsi="Lucida Sans Unicode" w:cs="Lucida Sans Unicode"/>
          <w:color w:val="000000"/>
          <w:sz w:val="22"/>
          <w:szCs w:val="22"/>
          <w:lang w:val="en-US"/>
        </w:rPr>
        <w:t xml:space="preserve">Today, it </w:t>
      </w:r>
      <w:r w:rsidR="00144B65" w:rsidRPr="005D239A">
        <w:rPr>
          <w:rFonts w:ascii="Lucida Sans Unicode" w:hAnsi="Lucida Sans Unicode" w:cs="Lucida Sans Unicode"/>
          <w:color w:val="000000"/>
          <w:sz w:val="22"/>
          <w:szCs w:val="22"/>
          <w:lang w:val="en-US"/>
        </w:rPr>
        <w:lastRenderedPageBreak/>
        <w:t xml:space="preserve">consists of two production areas, three warehouses and three laboratories. </w:t>
      </w:r>
      <w:r>
        <w:rPr>
          <w:rFonts w:ascii="Lucida Sans Unicode" w:hAnsi="Lucida Sans Unicode" w:cs="Lucida Sans Unicode"/>
          <w:color w:val="000000"/>
          <w:sz w:val="22"/>
          <w:szCs w:val="22"/>
          <w:lang w:val="en-US"/>
        </w:rPr>
        <w:t xml:space="preserve">Even in </w:t>
      </w:r>
      <w:r w:rsidR="00144B65">
        <w:rPr>
          <w:rFonts w:ascii="Lucida Sans Unicode" w:hAnsi="Lucida Sans Unicode" w:cs="Lucida Sans Unicode"/>
          <w:color w:val="000000"/>
          <w:sz w:val="22"/>
          <w:szCs w:val="22"/>
          <w:lang w:val="en-US"/>
        </w:rPr>
        <w:t>Evonik’s current product</w:t>
      </w:r>
      <w:r>
        <w:rPr>
          <w:rFonts w:ascii="Lucida Sans Unicode" w:hAnsi="Lucida Sans Unicode" w:cs="Lucida Sans Unicode"/>
          <w:color w:val="000000"/>
          <w:sz w:val="22"/>
          <w:szCs w:val="22"/>
          <w:lang w:val="en-US"/>
        </w:rPr>
        <w:t xml:space="preserve"> portfolio, some trade names still reflect the name of the original owner</w:t>
      </w:r>
      <w:r w:rsidR="009800F3">
        <w:rPr>
          <w:rFonts w:ascii="Lucida Sans Unicode" w:hAnsi="Lucida Sans Unicode" w:cs="Lucida Sans Unicode"/>
          <w:color w:val="000000"/>
          <w:sz w:val="22"/>
          <w:szCs w:val="22"/>
          <w:lang w:val="en-US"/>
        </w:rPr>
        <w:t>, for example,</w:t>
      </w:r>
      <w:r w:rsidR="002231C9">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VARISOFT</w:t>
      </w:r>
      <w:r w:rsidR="009800F3">
        <w:rPr>
          <w:rFonts w:ascii="Lucida Sans Unicode" w:hAnsi="Lucida Sans Unicode" w:cs="Lucida Sans Unicode"/>
          <w:color w:val="000000"/>
          <w:sz w:val="22"/>
          <w:szCs w:val="22"/>
          <w:lang w:val="en-US"/>
        </w:rPr>
        <w:t xml:space="preserve">® and </w:t>
      </w:r>
      <w:r>
        <w:rPr>
          <w:rFonts w:ascii="Lucida Sans Unicode" w:hAnsi="Lucida Sans Unicode" w:cs="Lucida Sans Unicode"/>
          <w:color w:val="000000"/>
          <w:sz w:val="22"/>
          <w:szCs w:val="22"/>
          <w:lang w:val="en-US"/>
        </w:rPr>
        <w:t xml:space="preserve">VARIQUAT®. The site changed hands a number of times over the years before being purchased by Goldschmidt Chemical Corp in 1999. Two years later, Degussa purchased Goldschmidt. Then, in 2007, Degussa changed its name to Evonik. </w:t>
      </w:r>
      <w:r w:rsidR="002231C9">
        <w:rPr>
          <w:rFonts w:ascii="Lucida Sans Unicode" w:hAnsi="Lucida Sans Unicode" w:cs="Lucida Sans Unicode"/>
          <w:color w:val="000000"/>
          <w:sz w:val="22"/>
          <w:szCs w:val="22"/>
          <w:lang w:val="en-US"/>
        </w:rPr>
        <w:t xml:space="preserve">In fact, </w:t>
      </w:r>
      <w:r w:rsidR="005122A1">
        <w:rPr>
          <w:rFonts w:ascii="Lucida Sans Unicode" w:hAnsi="Lucida Sans Unicode" w:cs="Lucida Sans Unicode"/>
          <w:color w:val="000000"/>
          <w:sz w:val="22"/>
          <w:szCs w:val="22"/>
          <w:lang w:val="en-US"/>
        </w:rPr>
        <w:t>Evonik recently marked its 10</w:t>
      </w:r>
      <w:r w:rsidR="005122A1" w:rsidRPr="005122A1">
        <w:rPr>
          <w:rFonts w:ascii="Lucida Sans Unicode" w:hAnsi="Lucida Sans Unicode" w:cs="Lucida Sans Unicode"/>
          <w:color w:val="000000"/>
          <w:sz w:val="22"/>
          <w:szCs w:val="22"/>
          <w:vertAlign w:val="superscript"/>
          <w:lang w:val="en-US"/>
        </w:rPr>
        <w:t>th</w:t>
      </w:r>
      <w:r w:rsidR="005122A1">
        <w:rPr>
          <w:rFonts w:ascii="Lucida Sans Unicode" w:hAnsi="Lucida Sans Unicode" w:cs="Lucida Sans Unicode"/>
          <w:color w:val="000000"/>
          <w:sz w:val="22"/>
          <w:szCs w:val="22"/>
          <w:lang w:val="en-US"/>
        </w:rPr>
        <w:t xml:space="preserve"> anniversary as a company </w:t>
      </w:r>
      <w:r w:rsidR="002231C9">
        <w:rPr>
          <w:rFonts w:ascii="Lucida Sans Unicode" w:hAnsi="Lucida Sans Unicode" w:cs="Lucida Sans Unicode"/>
          <w:color w:val="000000"/>
          <w:sz w:val="22"/>
          <w:szCs w:val="22"/>
          <w:lang w:val="en-US"/>
        </w:rPr>
        <w:t xml:space="preserve">that operates globally under this name, </w:t>
      </w:r>
      <w:r w:rsidR="005122A1">
        <w:rPr>
          <w:rFonts w:ascii="Lucida Sans Unicode" w:hAnsi="Lucida Sans Unicode" w:cs="Lucida Sans Unicode"/>
          <w:color w:val="000000"/>
          <w:sz w:val="22"/>
          <w:szCs w:val="22"/>
          <w:lang w:val="en-US"/>
        </w:rPr>
        <w:t>in September.</w:t>
      </w:r>
    </w:p>
    <w:p w14:paraId="25108416" w14:textId="77777777" w:rsidR="009800F3" w:rsidRPr="005D239A" w:rsidRDefault="009800F3"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73D6D205" w14:textId="77777777" w:rsidR="0078184E"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8"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14:paraId="3BFE9B43" w14:textId="77777777" w:rsidR="00224366" w:rsidRDefault="00224366" w:rsidP="009209A1">
      <w:pPr>
        <w:spacing w:line="240" w:lineRule="auto"/>
        <w:rPr>
          <w:rFonts w:ascii="Lucida Sans Unicode" w:hAnsi="Lucida Sans Unicode" w:cs="Lucida Sans Unicode"/>
          <w:sz w:val="22"/>
          <w:szCs w:val="22"/>
          <w:lang w:val="en-US"/>
        </w:rPr>
      </w:pPr>
    </w:p>
    <w:p w14:paraId="31973D38" w14:textId="523B5D77" w:rsidR="00224366" w:rsidRPr="00224366" w:rsidRDefault="00E33F4E" w:rsidP="009209A1">
      <w:pPr>
        <w:spacing w:line="240" w:lineRule="auto"/>
        <w:rPr>
          <w:rFonts w:ascii="Lucida Sans Unicode" w:hAnsi="Lucida Sans Unicode" w:cs="Lucida Sans Unicode"/>
          <w:color w:val="0000FF"/>
          <w:sz w:val="22"/>
          <w:szCs w:val="22"/>
          <w:u w:val="single"/>
          <w:lang w:val="en-US"/>
        </w:rPr>
      </w:pPr>
      <w:hyperlink r:id="rId9" w:history="1">
        <w:r w:rsidR="00224366" w:rsidRPr="00224366">
          <w:rPr>
            <w:rStyle w:val="Hyperlink"/>
            <w:rFonts w:ascii="Lucida Sans Unicode" w:hAnsi="Lucida Sans Unicode" w:cs="Lucida Sans Unicode"/>
            <w:color w:val="0000FF"/>
            <w:sz w:val="22"/>
            <w:szCs w:val="22"/>
            <w:u w:val="single"/>
            <w:lang w:val="en-US"/>
          </w:rPr>
          <w:t>Download News Release Here</w:t>
        </w:r>
      </w:hyperlink>
    </w:p>
    <w:p w14:paraId="13440CDE" w14:textId="77777777"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34AE6EA6" w14:textId="77777777" w:rsidR="00512F49" w:rsidRPr="00512F49" w:rsidRDefault="00512F49" w:rsidP="00512F49">
      <w:pPr>
        <w:autoSpaceDE w:val="0"/>
        <w:autoSpaceDN w:val="0"/>
        <w:adjustRightInd w:val="0"/>
        <w:spacing w:line="240" w:lineRule="auto"/>
        <w:rPr>
          <w:rFonts w:ascii="Lucida Sans Unicode" w:hAnsi="Lucida Sans Unicode" w:cs="Lucida Sans Unicode"/>
          <w:b/>
          <w:bCs/>
          <w:sz w:val="18"/>
          <w:szCs w:val="18"/>
          <w:lang w:val="en-US"/>
        </w:rPr>
      </w:pPr>
      <w:r w:rsidRPr="00512F49">
        <w:rPr>
          <w:rFonts w:ascii="Lucida Sans Unicode" w:hAnsi="Lucida Sans Unicode" w:cs="Lucida Sans Unicode"/>
          <w:b/>
          <w:bCs/>
          <w:sz w:val="18"/>
          <w:szCs w:val="18"/>
          <w:lang w:val="en-US"/>
        </w:rPr>
        <w:t>About Nutrition &amp; Care</w:t>
      </w:r>
    </w:p>
    <w:p w14:paraId="22D7B385" w14:textId="77777777" w:rsidR="00512F49" w:rsidRPr="00512F49" w:rsidRDefault="00512F49" w:rsidP="00512F49">
      <w:pPr>
        <w:autoSpaceDE w:val="0"/>
        <w:autoSpaceDN w:val="0"/>
        <w:adjustRightInd w:val="0"/>
        <w:spacing w:line="240" w:lineRule="auto"/>
        <w:rPr>
          <w:rFonts w:ascii="Lucida Sans Unicode" w:hAnsi="Lucida Sans Unicode" w:cs="Lucida Sans Unicode"/>
          <w:bCs/>
          <w:sz w:val="18"/>
          <w:szCs w:val="18"/>
          <w:lang w:val="en-US"/>
        </w:rPr>
      </w:pPr>
      <w:r w:rsidRPr="00512F49">
        <w:rPr>
          <w:rFonts w:ascii="Lucida Sans Unicode" w:hAnsi="Lucida Sans Unicode" w:cs="Lucida Sans Unicode"/>
          <w:bCs/>
          <w:sz w:val="18"/>
          <w:szCs w:val="18"/>
          <w:lang w:val="en-US"/>
        </w:rPr>
        <w:t xml:space="preserve">The Nutrition &amp; Care segment is led by </w:t>
      </w:r>
      <w:r w:rsidR="002231C9">
        <w:rPr>
          <w:rFonts w:ascii="Lucida Sans Unicode" w:hAnsi="Lucida Sans Unicode" w:cs="Lucida Sans Unicode"/>
          <w:bCs/>
          <w:sz w:val="18"/>
          <w:szCs w:val="18"/>
          <w:lang w:val="en-US"/>
        </w:rPr>
        <w:t xml:space="preserve">Germany-based </w:t>
      </w:r>
      <w:r w:rsidRPr="00512F49">
        <w:rPr>
          <w:rFonts w:ascii="Lucida Sans Unicode" w:hAnsi="Lucida Sans Unicode" w:cs="Lucida Sans Unicode"/>
          <w:bCs/>
          <w:sz w:val="18"/>
          <w:szCs w:val="18"/>
          <w:lang w:val="en-US"/>
        </w:rPr>
        <w:t>Evonik Nutrition &amp; Care GmbH and contributes to fulfilling basic human needs. That includes applications for everyday consumer goods as well as animal nutrition and health care. This segment employed about 7,500 employees, and generated sales of around </w:t>
      </w:r>
      <w:r w:rsidRPr="00512F49">
        <w:rPr>
          <w:rFonts w:ascii="Lucida Sans Unicode" w:hAnsi="Lucida Sans Unicode" w:cs="Lucida Sans Unicode"/>
          <w:bCs/>
          <w:sz w:val="18"/>
          <w:szCs w:val="18"/>
          <w:lang w:val="en-US"/>
        </w:rPr>
        <w:br/>
        <w:t>€4.3 billion in 2016.</w:t>
      </w:r>
    </w:p>
    <w:p w14:paraId="480EA74B" w14:textId="77777777" w:rsidR="00512F49" w:rsidRPr="00512F49" w:rsidRDefault="00512F49" w:rsidP="00512F49">
      <w:pPr>
        <w:autoSpaceDE w:val="0"/>
        <w:autoSpaceDN w:val="0"/>
        <w:adjustRightInd w:val="0"/>
        <w:spacing w:line="240" w:lineRule="auto"/>
        <w:rPr>
          <w:rFonts w:ascii="Lucida Sans Unicode" w:hAnsi="Lucida Sans Unicode" w:cs="Lucida Sans Unicode"/>
          <w:b/>
          <w:bCs/>
          <w:sz w:val="18"/>
          <w:szCs w:val="18"/>
          <w:lang w:val="en-US"/>
        </w:rPr>
      </w:pPr>
    </w:p>
    <w:p w14:paraId="112C000C" w14:textId="77777777" w:rsidR="009800F3" w:rsidRPr="009800F3" w:rsidRDefault="009800F3" w:rsidP="009800F3">
      <w:pPr>
        <w:autoSpaceDE w:val="0"/>
        <w:autoSpaceDN w:val="0"/>
        <w:adjustRightInd w:val="0"/>
        <w:spacing w:line="240" w:lineRule="auto"/>
        <w:rPr>
          <w:rFonts w:ascii="Lucida Sans Unicode" w:hAnsi="Lucida Sans Unicode" w:cs="Lucida Sans Unicode"/>
          <w:b/>
          <w:bCs/>
          <w:sz w:val="18"/>
          <w:szCs w:val="18"/>
          <w:lang w:val="en-US"/>
        </w:rPr>
      </w:pPr>
      <w:r w:rsidRPr="009800F3">
        <w:rPr>
          <w:rFonts w:ascii="Lucida Sans Unicode" w:hAnsi="Lucida Sans Unicode" w:cs="Lucida Sans Unicode"/>
          <w:b/>
          <w:bCs/>
          <w:sz w:val="18"/>
          <w:szCs w:val="18"/>
          <w:lang w:val="en-US"/>
        </w:rPr>
        <w:t xml:space="preserve">Company information </w:t>
      </w:r>
    </w:p>
    <w:p w14:paraId="600A7558" w14:textId="77777777" w:rsidR="009800F3" w:rsidRPr="009800F3" w:rsidRDefault="009800F3" w:rsidP="009800F3">
      <w:pPr>
        <w:autoSpaceDE w:val="0"/>
        <w:autoSpaceDN w:val="0"/>
        <w:adjustRightInd w:val="0"/>
        <w:spacing w:line="240" w:lineRule="auto"/>
        <w:rPr>
          <w:rFonts w:ascii="Lucida Sans Unicode" w:hAnsi="Lucida Sans Unicode" w:cs="Lucida Sans Unicode"/>
          <w:bCs/>
          <w:sz w:val="18"/>
          <w:szCs w:val="18"/>
          <w:lang w:val="en-US"/>
        </w:rPr>
      </w:pPr>
      <w:r w:rsidRPr="009800F3">
        <w:rPr>
          <w:rFonts w:ascii="Lucida Sans Unicode" w:hAnsi="Lucida Sans Unicode" w:cs="Lucida Sans Unicode"/>
          <w:bCs/>
          <w:sz w:val="18"/>
          <w:szCs w:val="18"/>
          <w:lang w:val="en-US"/>
        </w:rPr>
        <w:t>Evonik is one of the world leaders in specialty chemicals. The focus on more specialty businesses, high innovative prowess and an encouraging and trustful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35,000 employees. In fiscal 2016, the enterprise generated sales of around €12.7 billion and an operating profit (adjusted EBITDA) of about €2.165 billion.</w:t>
      </w:r>
    </w:p>
    <w:p w14:paraId="0C449886" w14:textId="77777777" w:rsidR="009800F3" w:rsidRPr="009800F3" w:rsidRDefault="009800F3" w:rsidP="009800F3">
      <w:pPr>
        <w:autoSpaceDE w:val="0"/>
        <w:autoSpaceDN w:val="0"/>
        <w:adjustRightInd w:val="0"/>
        <w:spacing w:line="240" w:lineRule="auto"/>
        <w:rPr>
          <w:rFonts w:ascii="Lucida Sans Unicode" w:hAnsi="Lucida Sans Unicode" w:cs="Lucida Sans Unicode"/>
          <w:b/>
          <w:bCs/>
          <w:sz w:val="18"/>
          <w:szCs w:val="18"/>
          <w:lang w:val="en-US"/>
        </w:rPr>
      </w:pPr>
    </w:p>
    <w:p w14:paraId="01E70E66" w14:textId="77777777" w:rsidR="009800F3" w:rsidRPr="009800F3" w:rsidRDefault="009800F3" w:rsidP="009800F3">
      <w:pPr>
        <w:autoSpaceDE w:val="0"/>
        <w:autoSpaceDN w:val="0"/>
        <w:adjustRightInd w:val="0"/>
        <w:spacing w:line="240" w:lineRule="auto"/>
        <w:rPr>
          <w:rFonts w:ascii="Lucida Sans Unicode" w:hAnsi="Lucida Sans Unicode" w:cs="Lucida Sans Unicode"/>
          <w:b/>
          <w:bCs/>
          <w:sz w:val="18"/>
          <w:szCs w:val="18"/>
          <w:lang w:val="en-US"/>
        </w:rPr>
      </w:pPr>
      <w:r w:rsidRPr="009800F3">
        <w:rPr>
          <w:rFonts w:ascii="Lucida Sans Unicode" w:hAnsi="Lucida Sans Unicode" w:cs="Lucida Sans Unicode"/>
          <w:b/>
          <w:bCs/>
          <w:sz w:val="18"/>
          <w:szCs w:val="18"/>
          <w:lang w:val="en-US"/>
        </w:rPr>
        <w:t>Disclaimer</w:t>
      </w:r>
    </w:p>
    <w:p w14:paraId="181FFEC1" w14:textId="77777777" w:rsidR="009800F3" w:rsidRPr="009800F3" w:rsidRDefault="009800F3" w:rsidP="009800F3">
      <w:pPr>
        <w:autoSpaceDE w:val="0"/>
        <w:autoSpaceDN w:val="0"/>
        <w:adjustRightInd w:val="0"/>
        <w:spacing w:line="240" w:lineRule="auto"/>
        <w:rPr>
          <w:rFonts w:ascii="Lucida Sans Unicode" w:hAnsi="Lucida Sans Unicode" w:cs="Lucida Sans Unicode"/>
          <w:bCs/>
          <w:sz w:val="18"/>
          <w:szCs w:val="18"/>
          <w:lang w:val="en-US"/>
        </w:rPr>
      </w:pPr>
      <w:r w:rsidRPr="009800F3">
        <w:rPr>
          <w:rFonts w:ascii="Lucida Sans Unicode" w:hAnsi="Lucida Sans Unicode" w:cs="Lucida Sans Unicode"/>
          <w:bCs/>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5B21FFF7" w14:textId="77777777" w:rsidR="00F020B9" w:rsidRPr="009800F3" w:rsidRDefault="00F020B9" w:rsidP="00CD4A0B">
      <w:pPr>
        <w:spacing w:line="240" w:lineRule="auto"/>
        <w:rPr>
          <w:rFonts w:ascii="Lucida Sans Unicode" w:hAnsi="Lucida Sans Unicode" w:cs="Lucida Sans Unicode"/>
          <w:color w:val="000000"/>
          <w:sz w:val="18"/>
          <w:szCs w:val="18"/>
          <w:lang w:val="en-US" w:eastAsia="en-US"/>
        </w:rPr>
      </w:pPr>
    </w:p>
    <w:p w14:paraId="4B63EE50" w14:textId="77777777"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53BA59CA" w14:textId="77777777"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14:paraId="2F137559"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18899E71"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14:paraId="729016FC"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14:paraId="1CCEBBC2" w14:textId="77777777"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14:paraId="1EDC3466" w14:textId="1B1CFA38" w:rsidR="006C6558" w:rsidRPr="00750D68" w:rsidRDefault="009C0286">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14:anchorId="363D227B" wp14:editId="6260946F">
            <wp:extent cx="381000" cy="381000"/>
            <wp:effectExtent l="0" t="0" r="0" b="0"/>
            <wp:docPr id="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1">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14:anchorId="2E2B58AB" wp14:editId="4FF552A4">
            <wp:extent cx="381000" cy="381000"/>
            <wp:effectExtent l="0" t="0" r="0" b="0"/>
            <wp:docPr id="5"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3">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bookmarkStart w:id="0" w:name="_GoBack"/>
      <w:bookmarkEnd w:id="0"/>
    </w:p>
    <w:sectPr w:rsidR="006C6558"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516BA" w14:textId="77777777" w:rsidR="009800F3" w:rsidRDefault="009800F3" w:rsidP="00FD1184">
      <w:r>
        <w:separator/>
      </w:r>
    </w:p>
  </w:endnote>
  <w:endnote w:type="continuationSeparator" w:id="0">
    <w:p w14:paraId="0BCF2B26" w14:textId="77777777" w:rsidR="009800F3" w:rsidRDefault="009800F3"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7B0A6" w14:textId="77777777" w:rsidR="009800F3" w:rsidRDefault="009800F3" w:rsidP="00FD1184">
      <w:r>
        <w:separator/>
      </w:r>
    </w:p>
  </w:footnote>
  <w:footnote w:type="continuationSeparator" w:id="0">
    <w:p w14:paraId="5781DEDA" w14:textId="77777777" w:rsidR="009800F3" w:rsidRDefault="009800F3"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CR" w:vendorID="64" w:dllVersion="131078" w:nlCheck="1" w:checkStyle="1"/>
  <w:activeWritingStyle w:appName="MSWord" w:lang="de-DE"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07668"/>
    <w:rsid w:val="00045B09"/>
    <w:rsid w:val="00055106"/>
    <w:rsid w:val="000574AC"/>
    <w:rsid w:val="00060A07"/>
    <w:rsid w:val="0007210F"/>
    <w:rsid w:val="00072A22"/>
    <w:rsid w:val="00072D5E"/>
    <w:rsid w:val="0007747B"/>
    <w:rsid w:val="00077AE2"/>
    <w:rsid w:val="00092F83"/>
    <w:rsid w:val="000974AC"/>
    <w:rsid w:val="000A3F01"/>
    <w:rsid w:val="000B5571"/>
    <w:rsid w:val="000B7611"/>
    <w:rsid w:val="000C4523"/>
    <w:rsid w:val="000C7CBE"/>
    <w:rsid w:val="000D1DD8"/>
    <w:rsid w:val="000D2449"/>
    <w:rsid w:val="000F1771"/>
    <w:rsid w:val="000F2C53"/>
    <w:rsid w:val="00101997"/>
    <w:rsid w:val="00107F77"/>
    <w:rsid w:val="001406C9"/>
    <w:rsid w:val="00143D8A"/>
    <w:rsid w:val="001449A5"/>
    <w:rsid w:val="00144B65"/>
    <w:rsid w:val="00156FBC"/>
    <w:rsid w:val="001615B0"/>
    <w:rsid w:val="001631E8"/>
    <w:rsid w:val="00164337"/>
    <w:rsid w:val="00165932"/>
    <w:rsid w:val="001A6E5F"/>
    <w:rsid w:val="001B7A4A"/>
    <w:rsid w:val="001C07DB"/>
    <w:rsid w:val="001D25DA"/>
    <w:rsid w:val="001D64AF"/>
    <w:rsid w:val="001E04AB"/>
    <w:rsid w:val="001F5AF3"/>
    <w:rsid w:val="001F6DC6"/>
    <w:rsid w:val="00212277"/>
    <w:rsid w:val="00217C18"/>
    <w:rsid w:val="002231C9"/>
    <w:rsid w:val="00224366"/>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2F3F"/>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122A1"/>
    <w:rsid w:val="00512F49"/>
    <w:rsid w:val="00522204"/>
    <w:rsid w:val="00530585"/>
    <w:rsid w:val="00531DA5"/>
    <w:rsid w:val="005341DC"/>
    <w:rsid w:val="00535347"/>
    <w:rsid w:val="00536744"/>
    <w:rsid w:val="005449A3"/>
    <w:rsid w:val="00561A39"/>
    <w:rsid w:val="00574486"/>
    <w:rsid w:val="005869B9"/>
    <w:rsid w:val="005903F9"/>
    <w:rsid w:val="00594782"/>
    <w:rsid w:val="00594E5C"/>
    <w:rsid w:val="005A0AE0"/>
    <w:rsid w:val="005A3AF5"/>
    <w:rsid w:val="005A73EC"/>
    <w:rsid w:val="005C1B57"/>
    <w:rsid w:val="005C4A1E"/>
    <w:rsid w:val="005C6D6F"/>
    <w:rsid w:val="005D239A"/>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C6558"/>
    <w:rsid w:val="006F6B06"/>
    <w:rsid w:val="00705FF3"/>
    <w:rsid w:val="007077CA"/>
    <w:rsid w:val="00730B83"/>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39F9"/>
    <w:rsid w:val="008D5D86"/>
    <w:rsid w:val="008D6DFD"/>
    <w:rsid w:val="008E6A1B"/>
    <w:rsid w:val="008E7EE7"/>
    <w:rsid w:val="008F72E1"/>
    <w:rsid w:val="009061F7"/>
    <w:rsid w:val="0090621C"/>
    <w:rsid w:val="0091044F"/>
    <w:rsid w:val="00914E23"/>
    <w:rsid w:val="009209A1"/>
    <w:rsid w:val="00922736"/>
    <w:rsid w:val="00923A9C"/>
    <w:rsid w:val="0092547F"/>
    <w:rsid w:val="00943AD9"/>
    <w:rsid w:val="009512D9"/>
    <w:rsid w:val="009622C2"/>
    <w:rsid w:val="00966953"/>
    <w:rsid w:val="00971975"/>
    <w:rsid w:val="00972E2B"/>
    <w:rsid w:val="009779EE"/>
    <w:rsid w:val="009800F3"/>
    <w:rsid w:val="009833F8"/>
    <w:rsid w:val="009960BD"/>
    <w:rsid w:val="00996B7F"/>
    <w:rsid w:val="009A3B7D"/>
    <w:rsid w:val="009B78E2"/>
    <w:rsid w:val="009C0286"/>
    <w:rsid w:val="009C186E"/>
    <w:rsid w:val="009D2217"/>
    <w:rsid w:val="009D29F3"/>
    <w:rsid w:val="009E618D"/>
    <w:rsid w:val="00A0729F"/>
    <w:rsid w:val="00A161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07EC0"/>
    <w:rsid w:val="00B11872"/>
    <w:rsid w:val="00B12118"/>
    <w:rsid w:val="00B16EA4"/>
    <w:rsid w:val="00B30E12"/>
    <w:rsid w:val="00B313EE"/>
    <w:rsid w:val="00B45A0A"/>
    <w:rsid w:val="00B55767"/>
    <w:rsid w:val="00B56D2A"/>
    <w:rsid w:val="00B6080D"/>
    <w:rsid w:val="00B70922"/>
    <w:rsid w:val="00B71EC8"/>
    <w:rsid w:val="00B752A5"/>
    <w:rsid w:val="00B75C24"/>
    <w:rsid w:val="00B8565D"/>
    <w:rsid w:val="00B8732F"/>
    <w:rsid w:val="00B914A0"/>
    <w:rsid w:val="00BA32CF"/>
    <w:rsid w:val="00BB729A"/>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C2050"/>
    <w:rsid w:val="00CD2BB8"/>
    <w:rsid w:val="00CD4A0B"/>
    <w:rsid w:val="00CD7311"/>
    <w:rsid w:val="00CE14A0"/>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2D73"/>
    <w:rsid w:val="00E33F4E"/>
    <w:rsid w:val="00E363F0"/>
    <w:rsid w:val="00E369AE"/>
    <w:rsid w:val="00E430EA"/>
    <w:rsid w:val="00E476B1"/>
    <w:rsid w:val="00E51EBB"/>
    <w:rsid w:val="00E644AF"/>
    <w:rsid w:val="00E90058"/>
    <w:rsid w:val="00E909E3"/>
    <w:rsid w:val="00E96EF8"/>
    <w:rsid w:val="00EA1609"/>
    <w:rsid w:val="00EA5555"/>
    <w:rsid w:val="00EB0A9C"/>
    <w:rsid w:val="00EB4AB4"/>
    <w:rsid w:val="00EC0FB8"/>
    <w:rsid w:val="00EC2924"/>
    <w:rsid w:val="00EC2C4D"/>
    <w:rsid w:val="00EE0757"/>
    <w:rsid w:val="00EE6D06"/>
    <w:rsid w:val="00EF7405"/>
    <w:rsid w:val="00F020B9"/>
    <w:rsid w:val="00F17BAA"/>
    <w:rsid w:val="00F232FD"/>
    <w:rsid w:val="00F465DE"/>
    <w:rsid w:val="00F6360A"/>
    <w:rsid w:val="00F66FEE"/>
    <w:rsid w:val="00F70C57"/>
    <w:rsid w:val="00F73F5A"/>
    <w:rsid w:val="00F978E5"/>
    <w:rsid w:val="00FA0000"/>
    <w:rsid w:val="00FA5F5C"/>
    <w:rsid w:val="00FC3400"/>
    <w:rsid w:val="00FC7C16"/>
    <w:rsid w:val="00FD0AB2"/>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6632158"/>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basedOn w:val="DefaultParagraphFont"/>
    <w:semiHidden/>
    <w:unhideWhenUsed/>
    <w:rsid w:val="00BB729A"/>
    <w:rPr>
      <w:sz w:val="16"/>
      <w:szCs w:val="16"/>
    </w:rPr>
  </w:style>
  <w:style w:type="paragraph" w:styleId="CommentText">
    <w:name w:val="annotation text"/>
    <w:basedOn w:val="Normal"/>
    <w:link w:val="CommentTextChar"/>
    <w:semiHidden/>
    <w:unhideWhenUsed/>
    <w:rsid w:val="00BB729A"/>
    <w:pPr>
      <w:spacing w:line="240" w:lineRule="auto"/>
    </w:pPr>
    <w:rPr>
      <w:sz w:val="20"/>
      <w:szCs w:val="20"/>
    </w:rPr>
  </w:style>
  <w:style w:type="character" w:customStyle="1" w:styleId="CommentTextChar">
    <w:name w:val="Comment Text Char"/>
    <w:basedOn w:val="DefaultParagraphFont"/>
    <w:link w:val="CommentText"/>
    <w:semiHidden/>
    <w:rsid w:val="00BB729A"/>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BB729A"/>
    <w:rPr>
      <w:b/>
      <w:bCs/>
    </w:rPr>
  </w:style>
  <w:style w:type="character" w:customStyle="1" w:styleId="CommentSubjectChar">
    <w:name w:val="Comment Subject Char"/>
    <w:basedOn w:val="CommentTextChar"/>
    <w:link w:val="CommentSubject"/>
    <w:semiHidden/>
    <w:rsid w:val="00BB729A"/>
    <w:rPr>
      <w:rFonts w:ascii="Lucida Sans" w:hAnsi="Lucida Sans"/>
      <w:b/>
      <w:bCs/>
      <w:lang w:val="de-DE" w:eastAsia="de-DE"/>
    </w:rPr>
  </w:style>
  <w:style w:type="character" w:customStyle="1" w:styleId="tgc">
    <w:name w:val="_tgc"/>
    <w:basedOn w:val="DefaultParagraphFont"/>
    <w:rsid w:val="00E33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502157716">
      <w:bodyDiv w:val="1"/>
      <w:marLeft w:val="0"/>
      <w:marRight w:val="0"/>
      <w:marTop w:val="0"/>
      <w:marBottom w:val="0"/>
      <w:divBdr>
        <w:top w:val="none" w:sz="0" w:space="0" w:color="auto"/>
        <w:left w:val="none" w:sz="0" w:space="0" w:color="auto"/>
        <w:bottom w:val="none" w:sz="0" w:space="0" w:color="auto"/>
        <w:right w:val="none" w:sz="0" w:space="0" w:color="auto"/>
      </w:divBdr>
    </w:div>
    <w:div w:id="1684891786">
      <w:bodyDiv w:val="1"/>
      <w:marLeft w:val="0"/>
      <w:marRight w:val="0"/>
      <w:marTop w:val="0"/>
      <w:marBottom w:val="0"/>
      <w:divBdr>
        <w:top w:val="none" w:sz="0" w:space="0" w:color="auto"/>
        <w:left w:val="none" w:sz="0" w:space="0" w:color="auto"/>
        <w:bottom w:val="none" w:sz="0" w:space="0" w:color="auto"/>
        <w:right w:val="none" w:sz="0" w:space="0" w:color="auto"/>
      </w:divBdr>
    </w:div>
    <w:div w:id="1882672867">
      <w:bodyDiv w:val="1"/>
      <w:marLeft w:val="0"/>
      <w:marRight w:val="0"/>
      <w:marTop w:val="0"/>
      <w:marBottom w:val="0"/>
      <w:divBdr>
        <w:top w:val="none" w:sz="0" w:space="0" w:color="auto"/>
        <w:left w:val="none" w:sz="0" w:space="0" w:color="auto"/>
        <w:bottom w:val="none" w:sz="0" w:space="0" w:color="auto"/>
        <w:right w:val="none" w:sz="0" w:space="0" w:color="auto"/>
      </w:divBdr>
      <w:divsChild>
        <w:div w:id="2059283549">
          <w:marLeft w:val="0"/>
          <w:marRight w:val="0"/>
          <w:marTop w:val="0"/>
          <w:marBottom w:val="0"/>
          <w:divBdr>
            <w:top w:val="none" w:sz="0" w:space="0" w:color="auto"/>
            <w:left w:val="none" w:sz="0" w:space="0" w:color="auto"/>
            <w:bottom w:val="none" w:sz="0" w:space="0" w:color="auto"/>
            <w:right w:val="none" w:sz="0" w:space="0" w:color="auto"/>
          </w:divBdr>
        </w:div>
      </w:divsChild>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us/region/north_america" TargetMode="External"/><Relationship Id="rId13"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twitter.com/EvonikN_Amer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EvonikNorthAmerica" TargetMode="External"/><Relationship Id="rId4" Type="http://schemas.openxmlformats.org/officeDocument/2006/relationships/webSettings" Target="webSettings.xml"/><Relationship Id="rId9" Type="http://schemas.openxmlformats.org/officeDocument/2006/relationships/hyperlink" Target="http://corporate.evonik.us/region/north_america/en/media/newsreleases/pages/news-details.aspx?newsid=70459"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Template>
  <TotalTime>98</TotalTime>
  <Pages>2</Pages>
  <Words>691</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4781</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6</cp:revision>
  <cp:lastPrinted>2012-09-26T05:27:00Z</cp:lastPrinted>
  <dcterms:created xsi:type="dcterms:W3CDTF">2017-10-09T13:59:00Z</dcterms:created>
  <dcterms:modified xsi:type="dcterms:W3CDTF">2017-10-09T20:43:00Z</dcterms:modified>
</cp:coreProperties>
</file>