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92760" w14:textId="77777777" w:rsidR="00BF3F4D" w:rsidRDefault="00CE1FA0" w:rsidP="007D1DA3">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3E340B0D" wp14:editId="6D98C3EB">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5A485761" w14:textId="77777777" w:rsidR="00CD4A70" w:rsidRDefault="00B0364A" w:rsidP="009833F8">
      <w:pPr>
        <w:rPr>
          <w:rFonts w:ascii="Lucida Sans Unicode" w:hAnsi="Lucida Sans Unicode" w:cs="Lucida Sans Unicode"/>
          <w:b/>
          <w:sz w:val="24"/>
          <w:lang w:val="en-US"/>
        </w:rPr>
      </w:pPr>
      <w:r w:rsidRPr="00B0364A">
        <w:rPr>
          <w:rFonts w:ascii="Lucida Sans Unicode" w:hAnsi="Lucida Sans Unicode" w:cs="Lucida Sans Unicode"/>
          <w:b/>
          <w:sz w:val="24"/>
          <w:lang w:val="en-US"/>
        </w:rPr>
        <w:t>Evonik introduces</w:t>
      </w:r>
      <w:r w:rsidR="00996055">
        <w:rPr>
          <w:rFonts w:ascii="Lucida Sans Unicode" w:hAnsi="Lucida Sans Unicode" w:cs="Lucida Sans Unicode"/>
          <w:b/>
          <w:sz w:val="24"/>
          <w:lang w:val="en-US"/>
        </w:rPr>
        <w:t xml:space="preserve"> </w:t>
      </w:r>
      <w:r w:rsidR="007D1DA3">
        <w:rPr>
          <w:rFonts w:ascii="Lucida Sans Unicode" w:hAnsi="Lucida Sans Unicode" w:cs="Lucida Sans Unicode"/>
          <w:b/>
          <w:sz w:val="24"/>
          <w:lang w:val="en-US"/>
        </w:rPr>
        <w:t>new products</w:t>
      </w:r>
      <w:r w:rsidR="00996055">
        <w:rPr>
          <w:rFonts w:ascii="Lucida Sans Unicode" w:hAnsi="Lucida Sans Unicode" w:cs="Lucida Sans Unicode"/>
          <w:b/>
          <w:sz w:val="24"/>
          <w:lang w:val="en-US"/>
        </w:rPr>
        <w:t xml:space="preserve"> </w:t>
      </w:r>
      <w:r w:rsidR="00E26F15">
        <w:rPr>
          <w:rFonts w:ascii="Lucida Sans Unicode" w:hAnsi="Lucida Sans Unicode" w:cs="Lucida Sans Unicode"/>
          <w:b/>
          <w:sz w:val="24"/>
          <w:lang w:val="en-US"/>
        </w:rPr>
        <w:t xml:space="preserve">and </w:t>
      </w:r>
      <w:r w:rsidR="00E26F15" w:rsidRPr="00E26F15">
        <w:rPr>
          <w:rFonts w:ascii="Lucida Sans Unicode" w:hAnsi="Lucida Sans Unicode" w:cs="Lucida Sans Unicode"/>
          <w:b/>
          <w:sz w:val="24"/>
          <w:lang w:val="en-US"/>
        </w:rPr>
        <w:t xml:space="preserve">a novel concept targeting the DIY consumer </w:t>
      </w:r>
      <w:r w:rsidR="00996055">
        <w:rPr>
          <w:rFonts w:ascii="Lucida Sans Unicode" w:hAnsi="Lucida Sans Unicode" w:cs="Lucida Sans Unicode"/>
          <w:b/>
          <w:sz w:val="24"/>
          <w:lang w:val="en-US"/>
        </w:rPr>
        <w:t>at California SCC Suppliers’ Day 2017</w:t>
      </w:r>
    </w:p>
    <w:p w14:paraId="244D0559" w14:textId="77777777" w:rsidR="008A1D80" w:rsidRPr="0091044F" w:rsidRDefault="008A1D80" w:rsidP="008A1D80">
      <w:pPr>
        <w:rPr>
          <w:rFonts w:ascii="Lucida Sans Unicode" w:hAnsi="Lucida Sans Unicode" w:cs="Lucida Sans Unicode"/>
          <w:sz w:val="22"/>
          <w:szCs w:val="22"/>
          <w:lang w:val="en-US"/>
        </w:rPr>
      </w:pPr>
    </w:p>
    <w:p w14:paraId="39D2EA65" w14:textId="4DC7F259" w:rsidR="00B0364A" w:rsidRDefault="009209A1" w:rsidP="00B0364A">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3C7DF6">
        <w:rPr>
          <w:rFonts w:ascii="Lucida Sans Unicode" w:hAnsi="Lucida Sans Unicode" w:cs="Lucida Sans Unicode"/>
          <w:color w:val="000000"/>
          <w:sz w:val="22"/>
          <w:szCs w:val="22"/>
          <w:lang w:val="en-US"/>
        </w:rPr>
        <w:t xml:space="preserve">October </w:t>
      </w:r>
      <w:r w:rsidR="00903E13">
        <w:rPr>
          <w:rFonts w:ascii="Lucida Sans Unicode" w:hAnsi="Lucida Sans Unicode" w:cs="Lucida Sans Unicode"/>
          <w:color w:val="000000"/>
          <w:sz w:val="22"/>
          <w:szCs w:val="22"/>
          <w:lang w:val="en-US"/>
        </w:rPr>
        <w:t>19</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DD44AE">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E26F15">
        <w:rPr>
          <w:rFonts w:ascii="Lucida Sans Unicode" w:hAnsi="Lucida Sans Unicode" w:cs="Lucida Sans Unicode"/>
          <w:color w:val="000000"/>
          <w:sz w:val="22"/>
          <w:szCs w:val="22"/>
          <w:lang w:val="en-US"/>
        </w:rPr>
        <w:t xml:space="preserve">Evonik Corporation’s Personal Care and Silica Business Lines will feature their latest innovations for the </w:t>
      </w:r>
      <w:r w:rsidR="001B3307">
        <w:rPr>
          <w:rFonts w:ascii="Lucida Sans Unicode" w:hAnsi="Lucida Sans Unicode" w:cs="Lucida Sans Unicode"/>
          <w:color w:val="000000"/>
          <w:sz w:val="22"/>
          <w:szCs w:val="22"/>
          <w:lang w:val="en-US"/>
        </w:rPr>
        <w:t xml:space="preserve">personal care </w:t>
      </w:r>
      <w:r w:rsidR="00E26F15">
        <w:rPr>
          <w:rFonts w:ascii="Lucida Sans Unicode" w:hAnsi="Lucida Sans Unicode" w:cs="Lucida Sans Unicode"/>
          <w:color w:val="000000"/>
          <w:sz w:val="22"/>
          <w:szCs w:val="22"/>
          <w:lang w:val="en-US"/>
        </w:rPr>
        <w:t xml:space="preserve">industry at </w:t>
      </w:r>
      <w:r w:rsidR="00E26F15" w:rsidRPr="00E26F15">
        <w:rPr>
          <w:rFonts w:ascii="Lucida Sans Unicode" w:hAnsi="Lucida Sans Unicode" w:cs="Lucida Sans Unicode"/>
          <w:color w:val="000000"/>
          <w:sz w:val="22"/>
          <w:szCs w:val="22"/>
          <w:lang w:val="en-US"/>
        </w:rPr>
        <w:t xml:space="preserve">California SCC Suppliers’ Day 2017, October 25-26 </w:t>
      </w:r>
      <w:r w:rsidR="00903E13">
        <w:rPr>
          <w:rFonts w:ascii="Lucida Sans Unicode" w:hAnsi="Lucida Sans Unicode" w:cs="Lucida Sans Unicode"/>
          <w:color w:val="000000"/>
          <w:sz w:val="22"/>
          <w:szCs w:val="22"/>
          <w:lang w:val="en-US"/>
        </w:rPr>
        <w:t>in</w:t>
      </w:r>
      <w:r w:rsidR="00E26F15" w:rsidRPr="00E26F15">
        <w:rPr>
          <w:rFonts w:ascii="Lucida Sans Unicode" w:hAnsi="Lucida Sans Unicode" w:cs="Lucida Sans Unicode"/>
          <w:color w:val="000000"/>
          <w:sz w:val="22"/>
          <w:szCs w:val="22"/>
          <w:lang w:val="en-US"/>
        </w:rPr>
        <w:t xml:space="preserve"> Long Beach, California, booth #101</w:t>
      </w:r>
      <w:r w:rsidR="00E26F15">
        <w:rPr>
          <w:rFonts w:ascii="Lucida Sans Unicode" w:hAnsi="Lucida Sans Unicode" w:cs="Lucida Sans Unicode"/>
          <w:color w:val="000000"/>
          <w:sz w:val="22"/>
          <w:szCs w:val="22"/>
          <w:lang w:val="en-US"/>
        </w:rPr>
        <w:t>.</w:t>
      </w:r>
      <w:r w:rsidR="00E26F15" w:rsidRPr="00E26F15">
        <w:rPr>
          <w:rFonts w:ascii="Lucida Sans Unicode" w:hAnsi="Lucida Sans Unicode" w:cs="Lucida Sans Unicode"/>
          <w:color w:val="000000"/>
          <w:sz w:val="22"/>
          <w:szCs w:val="22"/>
          <w:lang w:val="en-US"/>
        </w:rPr>
        <w:t xml:space="preserve"> Evonik</w:t>
      </w:r>
      <w:r w:rsidR="001B3307">
        <w:rPr>
          <w:rFonts w:ascii="Lucida Sans Unicode" w:hAnsi="Lucida Sans Unicode" w:cs="Lucida Sans Unicode"/>
          <w:color w:val="000000"/>
          <w:sz w:val="22"/>
          <w:szCs w:val="22"/>
          <w:lang w:val="en-US"/>
        </w:rPr>
        <w:t>’s</w:t>
      </w:r>
      <w:r w:rsidR="00E26F15" w:rsidRPr="00E26F15">
        <w:rPr>
          <w:rFonts w:ascii="Lucida Sans Unicode" w:hAnsi="Lucida Sans Unicode" w:cs="Lucida Sans Unicode"/>
          <w:color w:val="000000"/>
          <w:sz w:val="22"/>
          <w:szCs w:val="22"/>
          <w:lang w:val="en-US"/>
        </w:rPr>
        <w:t xml:space="preserve"> Personal Care </w:t>
      </w:r>
      <w:r w:rsidR="001B3307">
        <w:rPr>
          <w:rFonts w:ascii="Lucida Sans Unicode" w:hAnsi="Lucida Sans Unicode" w:cs="Lucida Sans Unicode"/>
          <w:color w:val="000000"/>
          <w:sz w:val="22"/>
          <w:szCs w:val="22"/>
          <w:lang w:val="en-US"/>
        </w:rPr>
        <w:t xml:space="preserve">Business Line </w:t>
      </w:r>
      <w:r w:rsidR="00E26F15">
        <w:rPr>
          <w:rFonts w:ascii="Lucida Sans Unicode" w:hAnsi="Lucida Sans Unicode" w:cs="Lucida Sans Unicode"/>
          <w:color w:val="000000"/>
          <w:sz w:val="22"/>
          <w:szCs w:val="22"/>
          <w:lang w:val="en-US"/>
        </w:rPr>
        <w:t xml:space="preserve">will </w:t>
      </w:r>
      <w:r w:rsidR="00996055">
        <w:rPr>
          <w:rFonts w:ascii="Lucida Sans Unicode" w:hAnsi="Lucida Sans Unicode" w:cs="Lucida Sans Unicode"/>
          <w:color w:val="000000"/>
          <w:sz w:val="22"/>
          <w:szCs w:val="22"/>
          <w:lang w:val="en-US"/>
        </w:rPr>
        <w:t>launch two new products and a new market</w:t>
      </w:r>
      <w:r w:rsidR="00903E13">
        <w:rPr>
          <w:rFonts w:ascii="Lucida Sans Unicode" w:hAnsi="Lucida Sans Unicode" w:cs="Lucida Sans Unicode"/>
          <w:color w:val="000000"/>
          <w:sz w:val="22"/>
          <w:szCs w:val="22"/>
          <w:lang w:val="en-US"/>
        </w:rPr>
        <w:t>-</w:t>
      </w:r>
      <w:r w:rsidR="00996055">
        <w:rPr>
          <w:rFonts w:ascii="Lucida Sans Unicode" w:hAnsi="Lucida Sans Unicode" w:cs="Lucida Sans Unicode"/>
          <w:color w:val="000000"/>
          <w:sz w:val="22"/>
          <w:szCs w:val="22"/>
          <w:lang w:val="en-US"/>
        </w:rPr>
        <w:t xml:space="preserve">ready concept targeting the DIY </w:t>
      </w:r>
      <w:r w:rsidR="00EE1044" w:rsidRPr="00EE1044">
        <w:rPr>
          <w:rFonts w:ascii="Lucida Sans Unicode" w:hAnsi="Lucida Sans Unicode" w:cs="Lucida Sans Unicode"/>
          <w:color w:val="000000"/>
          <w:sz w:val="22"/>
          <w:szCs w:val="22"/>
          <w:lang w:val="en-US"/>
        </w:rPr>
        <w:t>(do-it-yourself)</w:t>
      </w:r>
      <w:r w:rsidR="003C7DF6">
        <w:rPr>
          <w:rFonts w:ascii="Lucida Sans Unicode" w:hAnsi="Lucida Sans Unicode" w:cs="Lucida Sans Unicode"/>
          <w:color w:val="000000"/>
          <w:sz w:val="22"/>
          <w:szCs w:val="22"/>
          <w:lang w:val="en-US"/>
        </w:rPr>
        <w:t xml:space="preserve"> </w:t>
      </w:r>
      <w:r w:rsidR="00996055">
        <w:rPr>
          <w:rFonts w:ascii="Lucida Sans Unicode" w:hAnsi="Lucida Sans Unicode" w:cs="Lucida Sans Unicode"/>
          <w:color w:val="000000"/>
          <w:sz w:val="22"/>
          <w:szCs w:val="22"/>
          <w:lang w:val="en-US"/>
        </w:rPr>
        <w:t>consumer</w:t>
      </w:r>
      <w:r w:rsidR="00E26F15">
        <w:rPr>
          <w:rFonts w:ascii="Lucida Sans Unicode" w:hAnsi="Lucida Sans Unicode" w:cs="Lucida Sans Unicode"/>
          <w:color w:val="000000"/>
          <w:sz w:val="22"/>
          <w:szCs w:val="22"/>
          <w:lang w:val="en-US"/>
        </w:rPr>
        <w:t>, while the Silica Business Line will introduce its new sensory modifier for leave-on applications.</w:t>
      </w:r>
    </w:p>
    <w:p w14:paraId="6B76EDF8" w14:textId="77777777" w:rsidR="00996055" w:rsidRPr="00E95CAE" w:rsidRDefault="00996055" w:rsidP="00B0364A">
      <w:pPr>
        <w:autoSpaceDE w:val="0"/>
        <w:autoSpaceDN w:val="0"/>
        <w:adjustRightInd w:val="0"/>
        <w:spacing w:line="240" w:lineRule="auto"/>
        <w:rPr>
          <w:rFonts w:ascii="Lucida Sans Unicode" w:hAnsi="Lucida Sans Unicode" w:cs="Lucida Sans Unicode"/>
          <w:b/>
          <w:color w:val="000000"/>
          <w:sz w:val="22"/>
          <w:szCs w:val="22"/>
          <w:lang w:val="en-US"/>
        </w:rPr>
      </w:pPr>
    </w:p>
    <w:p w14:paraId="4C9435A9" w14:textId="77777777" w:rsidR="00996055" w:rsidRPr="00E95CAE" w:rsidRDefault="00B82279" w:rsidP="00B0364A">
      <w:pPr>
        <w:autoSpaceDE w:val="0"/>
        <w:autoSpaceDN w:val="0"/>
        <w:adjustRightInd w:val="0"/>
        <w:spacing w:line="240" w:lineRule="auto"/>
        <w:rPr>
          <w:rFonts w:ascii="Lucida Sans Unicode" w:hAnsi="Lucida Sans Unicode" w:cs="Lucida Sans Unicode"/>
          <w:b/>
          <w:color w:val="000000"/>
          <w:sz w:val="22"/>
          <w:szCs w:val="22"/>
          <w:lang w:val="en-US"/>
        </w:rPr>
      </w:pPr>
      <w:r>
        <w:rPr>
          <w:rFonts w:ascii="Lucida Sans Unicode" w:hAnsi="Lucida Sans Unicode" w:cs="Lucida Sans Unicode"/>
          <w:b/>
          <w:color w:val="000000"/>
          <w:sz w:val="22"/>
          <w:szCs w:val="22"/>
          <w:lang w:val="en-US"/>
        </w:rPr>
        <w:t>Your beauty, your choice</w:t>
      </w:r>
    </w:p>
    <w:p w14:paraId="6CDB63E4" w14:textId="77777777" w:rsidR="00B82279" w:rsidRDefault="00B82279" w:rsidP="00B0364A">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Evonik will </w:t>
      </w:r>
      <w:r w:rsidR="00E26F15">
        <w:rPr>
          <w:rFonts w:ascii="Lucida Sans Unicode" w:hAnsi="Lucida Sans Unicode" w:cs="Lucida Sans Unicode"/>
          <w:color w:val="000000"/>
          <w:sz w:val="22"/>
          <w:szCs w:val="22"/>
          <w:lang w:val="en-US"/>
        </w:rPr>
        <w:t>roll out</w:t>
      </w:r>
      <w:r>
        <w:rPr>
          <w:rFonts w:ascii="Lucida Sans Unicode" w:hAnsi="Lucida Sans Unicode" w:cs="Lucida Sans Unicode"/>
          <w:color w:val="000000"/>
          <w:sz w:val="22"/>
          <w:szCs w:val="22"/>
          <w:lang w:val="en-US"/>
        </w:rPr>
        <w:t xml:space="preserve"> </w:t>
      </w:r>
      <w:r w:rsidR="003C7DF6">
        <w:rPr>
          <w:rFonts w:ascii="Lucida Sans Unicode" w:hAnsi="Lucida Sans Unicode" w:cs="Lucida Sans Unicode"/>
          <w:color w:val="000000"/>
          <w:sz w:val="22"/>
          <w:szCs w:val="22"/>
          <w:lang w:val="en-US"/>
        </w:rPr>
        <w:t xml:space="preserve">a new </w:t>
      </w:r>
      <w:r w:rsidRPr="00B82279">
        <w:rPr>
          <w:rFonts w:ascii="Lucida Sans Unicode" w:hAnsi="Lucida Sans Unicode" w:cs="Lucida Sans Unicode"/>
          <w:color w:val="000000"/>
          <w:sz w:val="22"/>
          <w:szCs w:val="22"/>
          <w:lang w:val="en-US"/>
        </w:rPr>
        <w:t>concept targeting the highly engaged, DIY beauty enthusiasts</w:t>
      </w:r>
      <w:r>
        <w:rPr>
          <w:rFonts w:ascii="Lucida Sans Unicode" w:hAnsi="Lucida Sans Unicode" w:cs="Lucida Sans Unicode"/>
          <w:color w:val="000000"/>
          <w:sz w:val="22"/>
          <w:szCs w:val="22"/>
          <w:lang w:val="en-US"/>
        </w:rPr>
        <w:t xml:space="preserve">. This concept contains new </w:t>
      </w:r>
      <w:r w:rsidRPr="00B82279">
        <w:rPr>
          <w:rFonts w:ascii="Lucida Sans Unicode" w:hAnsi="Lucida Sans Unicode" w:cs="Lucida Sans Unicode"/>
          <w:color w:val="000000"/>
          <w:sz w:val="22"/>
          <w:szCs w:val="22"/>
          <w:lang w:val="en-US"/>
        </w:rPr>
        <w:t xml:space="preserve">“booster” formulas </w:t>
      </w:r>
      <w:r>
        <w:rPr>
          <w:rFonts w:ascii="Lucida Sans Unicode" w:hAnsi="Lucida Sans Unicode" w:cs="Lucida Sans Unicode"/>
          <w:color w:val="000000"/>
          <w:sz w:val="22"/>
          <w:szCs w:val="22"/>
          <w:lang w:val="en-US"/>
        </w:rPr>
        <w:t xml:space="preserve">that </w:t>
      </w:r>
      <w:r w:rsidRPr="00B82279">
        <w:rPr>
          <w:rFonts w:ascii="Lucida Sans Unicode" w:hAnsi="Lucida Sans Unicode" w:cs="Lucida Sans Unicode"/>
          <w:color w:val="000000"/>
          <w:sz w:val="22"/>
          <w:szCs w:val="22"/>
          <w:lang w:val="en-US"/>
        </w:rPr>
        <w:t>are concentrates of functional ingredients that allow beauty consumers to enhance their everyday skin care routine by maximizing certain effects with just a few drops.</w:t>
      </w:r>
    </w:p>
    <w:p w14:paraId="37941751" w14:textId="77777777" w:rsidR="00B82279" w:rsidRDefault="00B82279" w:rsidP="00B0364A">
      <w:pPr>
        <w:autoSpaceDE w:val="0"/>
        <w:autoSpaceDN w:val="0"/>
        <w:adjustRightInd w:val="0"/>
        <w:spacing w:line="240" w:lineRule="auto"/>
        <w:rPr>
          <w:rFonts w:ascii="Lucida Sans Unicode" w:hAnsi="Lucida Sans Unicode" w:cs="Lucida Sans Unicode"/>
          <w:color w:val="000000"/>
          <w:sz w:val="22"/>
          <w:szCs w:val="22"/>
          <w:lang w:val="en-US"/>
        </w:rPr>
      </w:pPr>
    </w:p>
    <w:p w14:paraId="474F5112" w14:textId="77777777" w:rsidR="00996055" w:rsidRDefault="00996055" w:rsidP="00E95CAE">
      <w:pPr>
        <w:autoSpaceDE w:val="0"/>
        <w:autoSpaceDN w:val="0"/>
        <w:adjustRightInd w:val="0"/>
        <w:spacing w:line="240" w:lineRule="auto"/>
        <w:rPr>
          <w:rFonts w:ascii="Lucida Sans Unicode" w:hAnsi="Lucida Sans Unicode" w:cs="Lucida Sans Unicode"/>
          <w:b/>
          <w:color w:val="000000"/>
          <w:sz w:val="22"/>
          <w:szCs w:val="22"/>
          <w:lang w:val="en-US"/>
        </w:rPr>
      </w:pPr>
      <w:r w:rsidRPr="00E95CAE">
        <w:rPr>
          <w:rFonts w:ascii="Lucida Sans Unicode" w:hAnsi="Lucida Sans Unicode" w:cs="Lucida Sans Unicode"/>
          <w:b/>
          <w:color w:val="000000"/>
          <w:sz w:val="22"/>
          <w:szCs w:val="22"/>
          <w:lang w:val="en-US"/>
        </w:rPr>
        <w:t>New products</w:t>
      </w:r>
      <w:r w:rsidR="00903E13">
        <w:rPr>
          <w:rFonts w:ascii="Lucida Sans Unicode" w:hAnsi="Lucida Sans Unicode" w:cs="Lucida Sans Unicode"/>
          <w:b/>
          <w:color w:val="000000"/>
          <w:sz w:val="22"/>
          <w:szCs w:val="22"/>
          <w:lang w:val="en-US"/>
        </w:rPr>
        <w:t>:</w:t>
      </w:r>
    </w:p>
    <w:p w14:paraId="48E606CA" w14:textId="77777777" w:rsidR="00903E13" w:rsidRPr="00E95CAE" w:rsidRDefault="00903E13" w:rsidP="00E95CAE">
      <w:pPr>
        <w:autoSpaceDE w:val="0"/>
        <w:autoSpaceDN w:val="0"/>
        <w:adjustRightInd w:val="0"/>
        <w:spacing w:line="240" w:lineRule="auto"/>
        <w:rPr>
          <w:rFonts w:ascii="Lucida Sans Unicode" w:hAnsi="Lucida Sans Unicode" w:cs="Lucida Sans Unicode"/>
          <w:b/>
          <w:color w:val="000000"/>
          <w:sz w:val="22"/>
          <w:szCs w:val="22"/>
          <w:lang w:val="en-US"/>
        </w:rPr>
      </w:pPr>
    </w:p>
    <w:p w14:paraId="3B9F58C3" w14:textId="77777777" w:rsidR="00B67603" w:rsidRPr="00E95CAE" w:rsidRDefault="00996055" w:rsidP="00426093">
      <w:pPr>
        <w:autoSpaceDE w:val="0"/>
        <w:autoSpaceDN w:val="0"/>
        <w:adjustRightInd w:val="0"/>
        <w:spacing w:line="240" w:lineRule="auto"/>
        <w:ind w:left="708"/>
        <w:rPr>
          <w:rFonts w:ascii="Lucida Sans Unicode" w:hAnsi="Lucida Sans Unicode" w:cs="Lucida Sans Unicode"/>
          <w:b/>
          <w:color w:val="000000"/>
          <w:sz w:val="22"/>
          <w:szCs w:val="22"/>
          <w:lang w:val="en-US"/>
        </w:rPr>
      </w:pPr>
      <w:r w:rsidRPr="00E95CAE">
        <w:rPr>
          <w:rFonts w:ascii="Lucida Sans Unicode" w:hAnsi="Lucida Sans Unicode" w:cs="Lucida Sans Unicode"/>
          <w:b/>
          <w:color w:val="000000"/>
          <w:sz w:val="22"/>
          <w:szCs w:val="22"/>
          <w:lang w:val="en-US"/>
        </w:rPr>
        <w:t>TEGO® Feel C 10</w:t>
      </w:r>
      <w:r w:rsidR="00B67603" w:rsidRPr="00E95CAE">
        <w:rPr>
          <w:rFonts w:ascii="Lucida Sans Unicode" w:hAnsi="Lucida Sans Unicode" w:cs="Lucida Sans Unicode"/>
          <w:b/>
          <w:color w:val="000000"/>
          <w:sz w:val="22"/>
          <w:szCs w:val="22"/>
          <w:lang w:val="en-US"/>
        </w:rPr>
        <w:t xml:space="preserve"> </w:t>
      </w:r>
    </w:p>
    <w:p w14:paraId="6B1D0176" w14:textId="77777777" w:rsidR="003C7DF6" w:rsidRDefault="00E95CAE" w:rsidP="00426093">
      <w:pPr>
        <w:autoSpaceDE w:val="0"/>
        <w:autoSpaceDN w:val="0"/>
        <w:adjustRightInd w:val="0"/>
        <w:spacing w:line="240" w:lineRule="auto"/>
        <w:ind w:left="708"/>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A</w:t>
      </w:r>
      <w:r w:rsidR="002D575F" w:rsidRPr="00E95CAE">
        <w:rPr>
          <w:rFonts w:ascii="Lucida Sans Unicode" w:hAnsi="Lucida Sans Unicode" w:cs="Lucida Sans Unicode"/>
          <w:color w:val="000000"/>
          <w:sz w:val="22"/>
          <w:szCs w:val="22"/>
          <w:lang w:val="en-US"/>
        </w:rPr>
        <w:t>n eco-friendly alternative to microplastics in leave-on applications</w:t>
      </w:r>
      <w:r>
        <w:rPr>
          <w:rFonts w:ascii="Lucida Sans Unicode" w:hAnsi="Lucida Sans Unicode" w:cs="Lucida Sans Unicode"/>
          <w:color w:val="000000"/>
          <w:sz w:val="22"/>
          <w:szCs w:val="22"/>
          <w:lang w:val="en-US"/>
        </w:rPr>
        <w:t>, based on 100</w:t>
      </w:r>
      <w:r w:rsidR="007D292F">
        <w:rPr>
          <w:rFonts w:ascii="Lucida Sans Unicode" w:hAnsi="Lucida Sans Unicode" w:cs="Lucida Sans Unicode"/>
          <w:color w:val="000000"/>
          <w:sz w:val="22"/>
          <w:szCs w:val="22"/>
          <w:lang w:val="en-US"/>
        </w:rPr>
        <w:t xml:space="preserve"> percent</w:t>
      </w:r>
      <w:r>
        <w:rPr>
          <w:rFonts w:ascii="Lucida Sans Unicode" w:hAnsi="Lucida Sans Unicode" w:cs="Lucida Sans Unicode"/>
          <w:color w:val="000000"/>
          <w:sz w:val="22"/>
          <w:szCs w:val="22"/>
          <w:lang w:val="en-US"/>
        </w:rPr>
        <w:t xml:space="preserve"> natural and biodegradable ingredients from sustainable forestry. </w:t>
      </w:r>
      <w:r w:rsidRPr="00E95CAE">
        <w:rPr>
          <w:rFonts w:ascii="Lucida Sans Unicode" w:hAnsi="Lucida Sans Unicode" w:cs="Lucida Sans Unicode"/>
          <w:color w:val="000000"/>
          <w:sz w:val="22"/>
          <w:szCs w:val="22"/>
          <w:lang w:val="en-US"/>
        </w:rPr>
        <w:t xml:space="preserve">It </w:t>
      </w:r>
      <w:r w:rsidR="002D575F" w:rsidRPr="00E95CAE">
        <w:rPr>
          <w:rFonts w:ascii="Lucida Sans Unicode" w:hAnsi="Lucida Sans Unicode" w:cs="Lucida Sans Unicode"/>
          <w:color w:val="000000"/>
          <w:sz w:val="22"/>
          <w:szCs w:val="22"/>
          <w:lang w:val="en-US"/>
        </w:rPr>
        <w:t>improves the absorption of cosmetic formulations when applied on skin and provides a mattifying effect</w:t>
      </w:r>
      <w:r w:rsidRPr="00E95CAE">
        <w:rPr>
          <w:rFonts w:ascii="Lucida Sans Unicode" w:hAnsi="Lucida Sans Unicode" w:cs="Lucida Sans Unicode"/>
          <w:color w:val="000000"/>
          <w:sz w:val="22"/>
          <w:szCs w:val="22"/>
          <w:lang w:val="en-US"/>
        </w:rPr>
        <w:t>.</w:t>
      </w:r>
    </w:p>
    <w:p w14:paraId="52CDF6CA" w14:textId="77777777" w:rsidR="00996055" w:rsidRDefault="00E95CAE" w:rsidP="00426093">
      <w:pPr>
        <w:autoSpaceDE w:val="0"/>
        <w:autoSpaceDN w:val="0"/>
        <w:adjustRightInd w:val="0"/>
        <w:spacing w:line="240" w:lineRule="auto"/>
        <w:ind w:left="708"/>
        <w:rPr>
          <w:rFonts w:ascii="Lucida Sans Unicode" w:hAnsi="Lucida Sans Unicode" w:cs="Lucida Sans Unicode"/>
          <w:color w:val="000000"/>
          <w:sz w:val="22"/>
          <w:szCs w:val="22"/>
          <w:lang w:val="en-US"/>
        </w:rPr>
      </w:pPr>
      <w:r w:rsidRPr="00E95CAE">
        <w:rPr>
          <w:rFonts w:ascii="Lucida Sans Unicode" w:hAnsi="Lucida Sans Unicode" w:cs="Lucida Sans Unicode"/>
          <w:color w:val="000000"/>
          <w:sz w:val="22"/>
          <w:szCs w:val="22"/>
          <w:lang w:val="en-US"/>
        </w:rPr>
        <w:t xml:space="preserve"> </w:t>
      </w:r>
    </w:p>
    <w:p w14:paraId="42818504" w14:textId="77777777" w:rsidR="002D575F" w:rsidRPr="00E95CAE" w:rsidRDefault="002D575F" w:rsidP="00426093">
      <w:pPr>
        <w:autoSpaceDE w:val="0"/>
        <w:autoSpaceDN w:val="0"/>
        <w:adjustRightInd w:val="0"/>
        <w:spacing w:line="240" w:lineRule="auto"/>
        <w:ind w:left="708"/>
        <w:rPr>
          <w:rFonts w:ascii="Lucida Sans Unicode" w:hAnsi="Lucida Sans Unicode" w:cs="Lucida Sans Unicode"/>
          <w:b/>
          <w:color w:val="000000"/>
          <w:sz w:val="22"/>
          <w:szCs w:val="22"/>
          <w:lang w:val="en-US"/>
        </w:rPr>
      </w:pPr>
      <w:r w:rsidRPr="00E95CAE">
        <w:rPr>
          <w:rFonts w:ascii="Lucida Sans Unicode" w:hAnsi="Lucida Sans Unicode" w:cs="Lucida Sans Unicode"/>
          <w:b/>
          <w:color w:val="000000"/>
          <w:sz w:val="22"/>
          <w:szCs w:val="22"/>
          <w:lang w:val="en-US"/>
        </w:rPr>
        <w:t>TEGO</w:t>
      </w:r>
      <w:r w:rsidR="00E95CAE">
        <w:rPr>
          <w:rFonts w:ascii="Lucida Sans Unicode" w:hAnsi="Lucida Sans Unicode" w:cs="Lucida Sans Unicode"/>
          <w:b/>
          <w:color w:val="000000"/>
          <w:sz w:val="22"/>
          <w:szCs w:val="22"/>
          <w:lang w:val="en-US"/>
        </w:rPr>
        <w:t>®</w:t>
      </w:r>
      <w:r w:rsidRPr="00E95CAE">
        <w:rPr>
          <w:rFonts w:ascii="Lucida Sans Unicode" w:hAnsi="Lucida Sans Unicode" w:cs="Lucida Sans Unicode"/>
          <w:b/>
          <w:color w:val="000000"/>
          <w:sz w:val="22"/>
          <w:szCs w:val="22"/>
          <w:lang w:val="en-US"/>
        </w:rPr>
        <w:t xml:space="preserve"> Solve 9</w:t>
      </w:r>
      <w:r w:rsidR="00E95CAE">
        <w:rPr>
          <w:rFonts w:ascii="Lucida Sans Unicode" w:hAnsi="Lucida Sans Unicode" w:cs="Lucida Sans Unicode"/>
          <w:b/>
          <w:color w:val="000000"/>
          <w:sz w:val="22"/>
          <w:szCs w:val="22"/>
          <w:lang w:val="en-US"/>
        </w:rPr>
        <w:t>0</w:t>
      </w:r>
    </w:p>
    <w:p w14:paraId="7DD8B7ED" w14:textId="77777777" w:rsidR="002D575F" w:rsidRDefault="002D575F" w:rsidP="00426093">
      <w:pPr>
        <w:autoSpaceDE w:val="0"/>
        <w:autoSpaceDN w:val="0"/>
        <w:adjustRightInd w:val="0"/>
        <w:spacing w:line="240" w:lineRule="auto"/>
        <w:ind w:left="708"/>
        <w:rPr>
          <w:rFonts w:ascii="Lucida Sans Unicode" w:hAnsi="Lucida Sans Unicode" w:cs="Lucida Sans Unicode"/>
          <w:color w:val="000000"/>
          <w:sz w:val="22"/>
          <w:szCs w:val="22"/>
          <w:lang w:val="en-US"/>
        </w:rPr>
      </w:pPr>
      <w:r w:rsidRPr="002D575F">
        <w:rPr>
          <w:rFonts w:ascii="Lucida Sans Unicode" w:hAnsi="Lucida Sans Unicode" w:cs="Lucida Sans Unicode"/>
          <w:color w:val="000000"/>
          <w:sz w:val="22"/>
          <w:szCs w:val="22"/>
          <w:lang w:val="en-US"/>
        </w:rPr>
        <w:t>A highly effective PEG-free solubilizer</w:t>
      </w:r>
      <w:r>
        <w:rPr>
          <w:rFonts w:ascii="Lucida Sans Unicode" w:hAnsi="Lucida Sans Unicode" w:cs="Lucida Sans Unicode"/>
          <w:color w:val="000000"/>
          <w:sz w:val="22"/>
          <w:szCs w:val="22"/>
          <w:lang w:val="en-US"/>
        </w:rPr>
        <w:t xml:space="preserve"> for essential and perfume oils, </w:t>
      </w:r>
      <w:r w:rsidR="00E26F15">
        <w:rPr>
          <w:rFonts w:ascii="Lucida Sans Unicode" w:hAnsi="Lucida Sans Unicode" w:cs="Lucida Sans Unicode"/>
          <w:color w:val="000000"/>
          <w:sz w:val="22"/>
          <w:szCs w:val="22"/>
          <w:lang w:val="en-US"/>
        </w:rPr>
        <w:t>is</w:t>
      </w:r>
      <w:r w:rsidRPr="002D575F">
        <w:rPr>
          <w:rFonts w:ascii="Lucida Sans Unicode" w:hAnsi="Lucida Sans Unicode" w:cs="Lucida Sans Unicode"/>
          <w:color w:val="000000"/>
          <w:sz w:val="22"/>
          <w:szCs w:val="22"/>
          <w:lang w:val="en-US"/>
        </w:rPr>
        <w:t>100</w:t>
      </w:r>
      <w:r w:rsidR="007D292F">
        <w:rPr>
          <w:rFonts w:ascii="Lucida Sans Unicode" w:hAnsi="Lucida Sans Unicode" w:cs="Lucida Sans Unicode"/>
          <w:color w:val="000000"/>
          <w:sz w:val="22"/>
          <w:szCs w:val="22"/>
          <w:lang w:val="en-US"/>
        </w:rPr>
        <w:t xml:space="preserve"> percent</w:t>
      </w:r>
      <w:r w:rsidRPr="002D575F">
        <w:rPr>
          <w:rFonts w:ascii="Lucida Sans Unicode" w:hAnsi="Lucida Sans Unicode" w:cs="Lucida Sans Unicode"/>
          <w:color w:val="000000"/>
          <w:sz w:val="22"/>
          <w:szCs w:val="22"/>
          <w:lang w:val="en-US"/>
        </w:rPr>
        <w:t xml:space="preserve"> naturally derived, </w:t>
      </w:r>
      <w:r w:rsidR="00E26F15">
        <w:rPr>
          <w:rFonts w:ascii="Lucida Sans Unicode" w:hAnsi="Lucida Sans Unicode" w:cs="Lucida Sans Unicode"/>
          <w:color w:val="000000"/>
          <w:sz w:val="22"/>
          <w:szCs w:val="22"/>
          <w:lang w:val="en-US"/>
        </w:rPr>
        <w:t xml:space="preserve">and </w:t>
      </w:r>
      <w:r w:rsidRPr="002D575F">
        <w:rPr>
          <w:rFonts w:ascii="Lucida Sans Unicode" w:hAnsi="Lucida Sans Unicode" w:cs="Lucida Sans Unicode"/>
          <w:color w:val="000000"/>
          <w:sz w:val="22"/>
          <w:szCs w:val="22"/>
          <w:lang w:val="en-US"/>
        </w:rPr>
        <w:t>COSMOS</w:t>
      </w:r>
      <w:r w:rsidR="007D292F">
        <w:rPr>
          <w:rFonts w:ascii="Lucida Sans Unicode" w:hAnsi="Lucida Sans Unicode" w:cs="Lucida Sans Unicode"/>
          <w:color w:val="000000"/>
          <w:sz w:val="22"/>
          <w:szCs w:val="22"/>
          <w:lang w:val="en-US"/>
        </w:rPr>
        <w:t>-</w:t>
      </w:r>
      <w:r w:rsidRPr="002D575F">
        <w:rPr>
          <w:rFonts w:ascii="Lucida Sans Unicode" w:hAnsi="Lucida Sans Unicode" w:cs="Lucida Sans Unicode"/>
          <w:color w:val="000000"/>
          <w:sz w:val="22"/>
          <w:szCs w:val="22"/>
          <w:lang w:val="en-US"/>
        </w:rPr>
        <w:t>certified</w:t>
      </w:r>
      <w:r w:rsidR="00E26F15">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which </w:t>
      </w:r>
      <w:r w:rsidR="00E26F15">
        <w:rPr>
          <w:rFonts w:ascii="Lucida Sans Unicode" w:hAnsi="Lucida Sans Unicode" w:cs="Lucida Sans Unicode"/>
          <w:color w:val="000000"/>
          <w:sz w:val="22"/>
          <w:szCs w:val="22"/>
          <w:lang w:val="en-US"/>
        </w:rPr>
        <w:t>makes it</w:t>
      </w:r>
      <w:r>
        <w:rPr>
          <w:rFonts w:ascii="Lucida Sans Unicode" w:hAnsi="Lucida Sans Unicode" w:cs="Lucida Sans Unicode"/>
          <w:color w:val="000000"/>
          <w:sz w:val="22"/>
          <w:szCs w:val="22"/>
          <w:lang w:val="en-US"/>
        </w:rPr>
        <w:t xml:space="preserve"> easy to handle and c</w:t>
      </w:r>
      <w:r w:rsidRPr="002D575F">
        <w:rPr>
          <w:rFonts w:ascii="Lucida Sans Unicode" w:hAnsi="Lucida Sans Unicode" w:cs="Lucida Sans Unicode"/>
          <w:color w:val="000000"/>
          <w:sz w:val="22"/>
          <w:szCs w:val="22"/>
          <w:lang w:val="en-US"/>
        </w:rPr>
        <w:t>old-processable with very low impact on foaming</w:t>
      </w:r>
      <w:r>
        <w:rPr>
          <w:rFonts w:ascii="Lucida Sans Unicode" w:hAnsi="Lucida Sans Unicode" w:cs="Lucida Sans Unicode"/>
          <w:color w:val="000000"/>
          <w:sz w:val="22"/>
          <w:szCs w:val="22"/>
          <w:lang w:val="en-US"/>
        </w:rPr>
        <w:t>.</w:t>
      </w:r>
    </w:p>
    <w:p w14:paraId="7E14F841" w14:textId="77777777" w:rsidR="002D575F" w:rsidRDefault="002D575F" w:rsidP="00B0364A">
      <w:pPr>
        <w:autoSpaceDE w:val="0"/>
        <w:autoSpaceDN w:val="0"/>
        <w:adjustRightInd w:val="0"/>
        <w:spacing w:line="240" w:lineRule="auto"/>
        <w:rPr>
          <w:rFonts w:ascii="Lucida Sans Unicode" w:hAnsi="Lucida Sans Unicode" w:cs="Lucida Sans Unicode"/>
          <w:color w:val="000000"/>
          <w:sz w:val="22"/>
          <w:szCs w:val="22"/>
          <w:lang w:val="en-US"/>
        </w:rPr>
      </w:pPr>
    </w:p>
    <w:p w14:paraId="0584CAE1" w14:textId="77777777" w:rsidR="00B0364A" w:rsidRPr="00E95CAE" w:rsidRDefault="00B0364A" w:rsidP="00B0364A">
      <w:pPr>
        <w:autoSpaceDE w:val="0"/>
        <w:autoSpaceDN w:val="0"/>
        <w:adjustRightInd w:val="0"/>
        <w:spacing w:line="240" w:lineRule="auto"/>
        <w:rPr>
          <w:rFonts w:ascii="Lucida Sans Unicode" w:hAnsi="Lucida Sans Unicode" w:cs="Lucida Sans Unicode"/>
          <w:b/>
          <w:color w:val="000000"/>
          <w:sz w:val="22"/>
          <w:szCs w:val="22"/>
          <w:lang w:val="en-US"/>
        </w:rPr>
      </w:pPr>
      <w:r w:rsidRPr="00E95CAE">
        <w:rPr>
          <w:rFonts w:ascii="Lucida Sans Unicode" w:hAnsi="Lucida Sans Unicode" w:cs="Lucida Sans Unicode"/>
          <w:b/>
          <w:color w:val="000000"/>
          <w:sz w:val="22"/>
          <w:szCs w:val="22"/>
          <w:lang w:val="en-US"/>
        </w:rPr>
        <w:t>Sensory Kaleidoscope 2.0</w:t>
      </w:r>
    </w:p>
    <w:p w14:paraId="5267D78E" w14:textId="77777777" w:rsidR="00B0364A" w:rsidRDefault="00B0364A" w:rsidP="00B0364A">
      <w:pPr>
        <w:autoSpaceDE w:val="0"/>
        <w:autoSpaceDN w:val="0"/>
        <w:adjustRightInd w:val="0"/>
        <w:spacing w:line="240" w:lineRule="auto"/>
        <w:rPr>
          <w:rFonts w:ascii="Lucida Sans Unicode" w:hAnsi="Lucida Sans Unicode" w:cs="Lucida Sans Unicode"/>
          <w:color w:val="000000"/>
          <w:sz w:val="22"/>
          <w:szCs w:val="22"/>
          <w:lang w:val="en-US"/>
        </w:rPr>
      </w:pPr>
      <w:r w:rsidRPr="00B0364A">
        <w:rPr>
          <w:rFonts w:ascii="Lucida Sans Unicode" w:hAnsi="Lucida Sans Unicode" w:cs="Lucida Sans Unicode"/>
          <w:color w:val="000000"/>
          <w:sz w:val="22"/>
          <w:szCs w:val="22"/>
          <w:lang w:val="en-US"/>
        </w:rPr>
        <w:t xml:space="preserve">In addition, Evonik will be presenting the Sensory Kaleidoscope 2.0, </w:t>
      </w:r>
      <w:r w:rsidR="00E95CAE">
        <w:rPr>
          <w:rFonts w:ascii="Lucida Sans Unicode" w:hAnsi="Lucida Sans Unicode" w:cs="Lucida Sans Unicode"/>
          <w:color w:val="000000"/>
          <w:sz w:val="22"/>
          <w:szCs w:val="22"/>
          <w:lang w:val="en-US"/>
        </w:rPr>
        <w:t xml:space="preserve">an </w:t>
      </w:r>
      <w:r w:rsidRPr="00B0364A">
        <w:rPr>
          <w:rFonts w:ascii="Lucida Sans Unicode" w:hAnsi="Lucida Sans Unicode" w:cs="Lucida Sans Unicode"/>
          <w:color w:val="000000"/>
          <w:sz w:val="22"/>
          <w:szCs w:val="22"/>
          <w:lang w:val="en-US"/>
        </w:rPr>
        <w:t xml:space="preserve">innovative interactive tool, which helps formulators to achieve desired skin feel. Visitors to the Evonik booth can </w:t>
      </w:r>
      <w:r w:rsidR="00E95CAE">
        <w:rPr>
          <w:rFonts w:ascii="Lucida Sans Unicode" w:hAnsi="Lucida Sans Unicode" w:cs="Lucida Sans Unicode"/>
          <w:color w:val="000000"/>
          <w:sz w:val="22"/>
          <w:szCs w:val="22"/>
          <w:lang w:val="en-US"/>
        </w:rPr>
        <w:t>experience</w:t>
      </w:r>
      <w:r w:rsidRPr="00B0364A">
        <w:rPr>
          <w:rFonts w:ascii="Lucida Sans Unicode" w:hAnsi="Lucida Sans Unicode" w:cs="Lucida Sans Unicode"/>
          <w:color w:val="000000"/>
          <w:sz w:val="22"/>
          <w:szCs w:val="22"/>
          <w:lang w:val="en-US"/>
        </w:rPr>
        <w:t xml:space="preserve"> a live, interactive demonstration of the tool </w:t>
      </w:r>
      <w:r w:rsidR="00E95CAE">
        <w:rPr>
          <w:rFonts w:ascii="Lucida Sans Unicode" w:hAnsi="Lucida Sans Unicode" w:cs="Lucida Sans Unicode"/>
          <w:color w:val="000000"/>
          <w:sz w:val="22"/>
          <w:szCs w:val="22"/>
          <w:lang w:val="en-US"/>
        </w:rPr>
        <w:t xml:space="preserve">on a screen and </w:t>
      </w:r>
      <w:r w:rsidRPr="00B0364A">
        <w:rPr>
          <w:rFonts w:ascii="Lucida Sans Unicode" w:hAnsi="Lucida Sans Unicode" w:cs="Lucida Sans Unicode"/>
          <w:color w:val="000000"/>
          <w:sz w:val="22"/>
          <w:szCs w:val="22"/>
          <w:lang w:val="en-US"/>
        </w:rPr>
        <w:t>experience how the formulations feel on the skin.</w:t>
      </w:r>
    </w:p>
    <w:p w14:paraId="74C536CD" w14:textId="77777777" w:rsidR="003C7DF6" w:rsidRPr="00B0364A" w:rsidRDefault="003C7DF6" w:rsidP="00B0364A">
      <w:pPr>
        <w:autoSpaceDE w:val="0"/>
        <w:autoSpaceDN w:val="0"/>
        <w:adjustRightInd w:val="0"/>
        <w:spacing w:line="240" w:lineRule="auto"/>
        <w:rPr>
          <w:rFonts w:ascii="Lucida Sans Unicode" w:hAnsi="Lucida Sans Unicode" w:cs="Lucida Sans Unicode"/>
          <w:color w:val="000000"/>
          <w:sz w:val="22"/>
          <w:szCs w:val="22"/>
          <w:lang w:val="en-US"/>
        </w:rPr>
      </w:pPr>
    </w:p>
    <w:p w14:paraId="4CD45CF8" w14:textId="77777777" w:rsidR="00426093" w:rsidRDefault="00426093">
      <w:pPr>
        <w:spacing w:line="240" w:lineRule="auto"/>
        <w:rPr>
          <w:rFonts w:ascii="Lucida Sans Unicode" w:hAnsi="Lucida Sans Unicode" w:cs="Lucida Sans Unicode"/>
          <w:b/>
          <w:color w:val="000000"/>
          <w:sz w:val="22"/>
          <w:szCs w:val="22"/>
          <w:lang w:val="en-US"/>
        </w:rPr>
      </w:pPr>
      <w:r>
        <w:rPr>
          <w:rFonts w:ascii="Lucida Sans Unicode" w:hAnsi="Lucida Sans Unicode" w:cs="Lucida Sans Unicode"/>
          <w:b/>
          <w:color w:val="000000"/>
          <w:sz w:val="22"/>
          <w:szCs w:val="22"/>
          <w:lang w:val="en-US"/>
        </w:rPr>
        <w:br w:type="page"/>
      </w:r>
    </w:p>
    <w:p w14:paraId="09FF71BC" w14:textId="77777777" w:rsidR="00E95CAE" w:rsidRDefault="00E95CAE" w:rsidP="00B0364A">
      <w:pPr>
        <w:autoSpaceDE w:val="0"/>
        <w:autoSpaceDN w:val="0"/>
        <w:adjustRightInd w:val="0"/>
        <w:spacing w:line="240" w:lineRule="auto"/>
        <w:rPr>
          <w:rFonts w:ascii="Lucida Sans Unicode" w:hAnsi="Lucida Sans Unicode" w:cs="Lucida Sans Unicode"/>
          <w:b/>
          <w:color w:val="000000"/>
          <w:sz w:val="22"/>
          <w:szCs w:val="22"/>
          <w:lang w:val="en-US"/>
        </w:rPr>
      </w:pPr>
      <w:r>
        <w:rPr>
          <w:rFonts w:ascii="Lucida Sans Unicode" w:hAnsi="Lucida Sans Unicode" w:cs="Lucida Sans Unicode"/>
          <w:b/>
          <w:color w:val="000000"/>
          <w:sz w:val="22"/>
          <w:szCs w:val="22"/>
          <w:lang w:val="en-US"/>
        </w:rPr>
        <w:lastRenderedPageBreak/>
        <w:t>Delivery Systems</w:t>
      </w:r>
    </w:p>
    <w:p w14:paraId="27BAF265" w14:textId="77777777" w:rsidR="00E95CAE" w:rsidRDefault="00E95CAE" w:rsidP="00D57D7F">
      <w:pPr>
        <w:autoSpaceDE w:val="0"/>
        <w:autoSpaceDN w:val="0"/>
        <w:adjustRightInd w:val="0"/>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will also present its new portfolio of delivery systems, a set of technologies that improve the control and kinetics of cosmetic actives to enhance their performance and to precisely obtain targeted results.</w:t>
      </w:r>
    </w:p>
    <w:p w14:paraId="49F1CFE7" w14:textId="77777777" w:rsidR="00EE1044" w:rsidRDefault="00EE1044" w:rsidP="00D57D7F">
      <w:pPr>
        <w:autoSpaceDE w:val="0"/>
        <w:autoSpaceDN w:val="0"/>
        <w:adjustRightInd w:val="0"/>
        <w:spacing w:line="240" w:lineRule="auto"/>
        <w:rPr>
          <w:rFonts w:ascii="Lucida Sans Unicode" w:hAnsi="Lucida Sans Unicode" w:cs="Lucida Sans Unicode"/>
          <w:sz w:val="22"/>
          <w:szCs w:val="22"/>
          <w:lang w:val="en-US"/>
        </w:rPr>
      </w:pPr>
    </w:p>
    <w:p w14:paraId="5CC1A822" w14:textId="77777777" w:rsidR="00E26F15" w:rsidRPr="00E26F15" w:rsidRDefault="00E26F15" w:rsidP="00EE1044">
      <w:pPr>
        <w:autoSpaceDE w:val="0"/>
        <w:autoSpaceDN w:val="0"/>
        <w:adjustRightInd w:val="0"/>
        <w:spacing w:line="240" w:lineRule="auto"/>
        <w:rPr>
          <w:rFonts w:ascii="Lucida Sans Unicode" w:hAnsi="Lucida Sans Unicode" w:cs="Lucida Sans Unicode"/>
          <w:b/>
          <w:bCs/>
          <w:sz w:val="22"/>
          <w:szCs w:val="22"/>
          <w:lang w:val="en-US"/>
        </w:rPr>
      </w:pPr>
      <w:r w:rsidRPr="00E26F15">
        <w:rPr>
          <w:rFonts w:ascii="Lucida Sans Unicode" w:hAnsi="Lucida Sans Unicode" w:cs="Lucida Sans Unicode"/>
          <w:b/>
          <w:bCs/>
          <w:sz w:val="22"/>
          <w:szCs w:val="22"/>
          <w:lang w:val="en-US"/>
        </w:rPr>
        <w:t xml:space="preserve">Silica </w:t>
      </w:r>
    </w:p>
    <w:p w14:paraId="0C5C0AAE" w14:textId="77777777" w:rsidR="00EE1044" w:rsidRPr="00EE1044" w:rsidRDefault="00EE1044" w:rsidP="00EE1044">
      <w:pPr>
        <w:autoSpaceDE w:val="0"/>
        <w:autoSpaceDN w:val="0"/>
        <w:adjustRightInd w:val="0"/>
        <w:spacing w:line="240" w:lineRule="auto"/>
        <w:rPr>
          <w:rFonts w:ascii="Lucida Sans Unicode" w:hAnsi="Lucida Sans Unicode" w:cs="Lucida Sans Unicode"/>
          <w:bCs/>
          <w:sz w:val="22"/>
          <w:szCs w:val="22"/>
          <w:lang w:val="en-US"/>
        </w:rPr>
      </w:pPr>
      <w:r w:rsidRPr="00EE1044">
        <w:rPr>
          <w:rFonts w:ascii="Lucida Sans Unicode" w:hAnsi="Lucida Sans Unicode" w:cs="Lucida Sans Unicode"/>
          <w:bCs/>
          <w:sz w:val="22"/>
          <w:szCs w:val="22"/>
          <w:lang w:val="en-US"/>
        </w:rPr>
        <w:t xml:space="preserve">The Silica Business Line will be launching </w:t>
      </w:r>
      <w:r w:rsidR="007D292F">
        <w:rPr>
          <w:rFonts w:ascii="Lucida Sans Unicode" w:hAnsi="Lucida Sans Unicode" w:cs="Lucida Sans Unicode"/>
          <w:bCs/>
          <w:sz w:val="22"/>
          <w:szCs w:val="22"/>
          <w:lang w:val="en-US"/>
        </w:rPr>
        <w:t>its</w:t>
      </w:r>
      <w:r w:rsidRPr="00EE1044">
        <w:rPr>
          <w:rFonts w:ascii="Lucida Sans Unicode" w:hAnsi="Lucida Sans Unicode" w:cs="Lucida Sans Unicode"/>
          <w:bCs/>
          <w:sz w:val="22"/>
          <w:szCs w:val="22"/>
          <w:lang w:val="en-US"/>
        </w:rPr>
        <w:t xml:space="preserve"> new eco-frie</w:t>
      </w:r>
      <w:r w:rsidR="00E26F15">
        <w:rPr>
          <w:rFonts w:ascii="Lucida Sans Unicode" w:hAnsi="Lucida Sans Unicode" w:cs="Lucida Sans Unicode"/>
          <w:bCs/>
          <w:sz w:val="22"/>
          <w:szCs w:val="22"/>
          <w:lang w:val="en-US"/>
        </w:rPr>
        <w:t>ndly sensory modifier for leave-</w:t>
      </w:r>
      <w:r w:rsidRPr="00EE1044">
        <w:rPr>
          <w:rFonts w:ascii="Lucida Sans Unicode" w:hAnsi="Lucida Sans Unicode" w:cs="Lucida Sans Unicode"/>
          <w:bCs/>
          <w:sz w:val="22"/>
          <w:szCs w:val="22"/>
          <w:lang w:val="en-US"/>
        </w:rPr>
        <w:t xml:space="preserve">on applications, SIPERNAT® 11 PC. In addition, </w:t>
      </w:r>
      <w:r w:rsidR="007D292F">
        <w:rPr>
          <w:rFonts w:ascii="Lucida Sans Unicode" w:hAnsi="Lucida Sans Unicode" w:cs="Lucida Sans Unicode"/>
          <w:bCs/>
          <w:sz w:val="22"/>
          <w:szCs w:val="22"/>
          <w:lang w:val="en-US"/>
        </w:rPr>
        <w:t>the business will showcase</w:t>
      </w:r>
      <w:r w:rsidRPr="00EE1044">
        <w:rPr>
          <w:rFonts w:ascii="Lucida Sans Unicode" w:hAnsi="Lucida Sans Unicode" w:cs="Lucida Sans Unicode"/>
          <w:bCs/>
          <w:sz w:val="22"/>
          <w:szCs w:val="22"/>
          <w:lang w:val="en-US"/>
        </w:rPr>
        <w:t xml:space="preserve"> SIPERNAT® 22 PC and SIPERNAT® 2200 PC, which are natural replacements for polyethylene beads in rinse-off applications. </w:t>
      </w:r>
      <w:r w:rsidR="007D292F">
        <w:rPr>
          <w:rFonts w:ascii="Lucida Sans Unicode" w:hAnsi="Lucida Sans Unicode" w:cs="Lucida Sans Unicode"/>
          <w:bCs/>
          <w:sz w:val="22"/>
          <w:szCs w:val="22"/>
          <w:lang w:val="en-US"/>
        </w:rPr>
        <w:t>Evonik’s</w:t>
      </w:r>
      <w:r w:rsidRPr="00EE1044">
        <w:rPr>
          <w:rFonts w:ascii="Lucida Sans Unicode" w:hAnsi="Lucida Sans Unicode" w:cs="Lucida Sans Unicode"/>
          <w:bCs/>
          <w:sz w:val="22"/>
          <w:szCs w:val="22"/>
          <w:lang w:val="en-US"/>
        </w:rPr>
        <w:t xml:space="preserve"> AEROSIL® R816 </w:t>
      </w:r>
      <w:r w:rsidR="007D292F">
        <w:rPr>
          <w:rFonts w:ascii="Lucida Sans Unicode" w:hAnsi="Lucida Sans Unicode" w:cs="Lucida Sans Unicode"/>
          <w:bCs/>
          <w:sz w:val="22"/>
          <w:szCs w:val="22"/>
          <w:lang w:val="en-US"/>
        </w:rPr>
        <w:t xml:space="preserve">will be featured for </w:t>
      </w:r>
      <w:r w:rsidRPr="00EE1044">
        <w:rPr>
          <w:rFonts w:ascii="Lucida Sans Unicode" w:hAnsi="Lucida Sans Unicode" w:cs="Lucida Sans Unicode"/>
          <w:bCs/>
          <w:sz w:val="22"/>
          <w:szCs w:val="22"/>
          <w:lang w:val="en-US"/>
        </w:rPr>
        <w:t xml:space="preserve">use </w:t>
      </w:r>
      <w:r w:rsidR="00BA1DC7">
        <w:rPr>
          <w:rFonts w:ascii="Lucida Sans Unicode" w:hAnsi="Lucida Sans Unicode" w:cs="Lucida Sans Unicode"/>
          <w:bCs/>
          <w:sz w:val="22"/>
          <w:szCs w:val="22"/>
          <w:lang w:val="en-US"/>
        </w:rPr>
        <w:t>in</w:t>
      </w:r>
      <w:r w:rsidRPr="00EE1044">
        <w:rPr>
          <w:rFonts w:ascii="Lucida Sans Unicode" w:hAnsi="Lucida Sans Unicode" w:cs="Lucida Sans Unicode"/>
          <w:bCs/>
          <w:sz w:val="22"/>
          <w:szCs w:val="22"/>
          <w:lang w:val="en-US"/>
        </w:rPr>
        <w:t xml:space="preserve"> Pickering Emulsions or as a co-emulsifier in skin care, hair care, or sunscreen products.</w:t>
      </w:r>
    </w:p>
    <w:p w14:paraId="42125F05" w14:textId="77777777" w:rsidR="00B82279" w:rsidRPr="00B82279" w:rsidRDefault="00B82279" w:rsidP="00D57D7F">
      <w:pPr>
        <w:autoSpaceDE w:val="0"/>
        <w:autoSpaceDN w:val="0"/>
        <w:adjustRightInd w:val="0"/>
        <w:spacing w:line="240" w:lineRule="auto"/>
        <w:rPr>
          <w:rFonts w:ascii="Lucida Sans Unicode" w:hAnsi="Lucida Sans Unicode" w:cs="Lucida Sans Unicode"/>
          <w:b/>
          <w:sz w:val="22"/>
          <w:szCs w:val="22"/>
          <w:lang w:val="en-US"/>
        </w:rPr>
      </w:pPr>
    </w:p>
    <w:p w14:paraId="55D42A4B" w14:textId="77777777" w:rsidR="00E95CAE" w:rsidRDefault="00E95CAE" w:rsidP="00D57D7F">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Representatives from Evonik’s </w:t>
      </w:r>
      <w:r w:rsidR="007D292F">
        <w:rPr>
          <w:rFonts w:ascii="Lucida Sans Unicode" w:hAnsi="Lucida Sans Unicode" w:cs="Lucida Sans Unicode"/>
          <w:color w:val="000000"/>
          <w:sz w:val="22"/>
          <w:szCs w:val="22"/>
          <w:lang w:val="en-US"/>
        </w:rPr>
        <w:t>P</w:t>
      </w:r>
      <w:r>
        <w:rPr>
          <w:rFonts w:ascii="Lucida Sans Unicode" w:hAnsi="Lucida Sans Unicode" w:cs="Lucida Sans Unicode"/>
          <w:color w:val="000000"/>
          <w:sz w:val="22"/>
          <w:szCs w:val="22"/>
          <w:lang w:val="en-US"/>
        </w:rPr>
        <w:t xml:space="preserve">ersonal </w:t>
      </w:r>
      <w:r w:rsidR="007D292F">
        <w:rPr>
          <w:rFonts w:ascii="Lucida Sans Unicode" w:hAnsi="Lucida Sans Unicode" w:cs="Lucida Sans Unicode"/>
          <w:color w:val="000000"/>
          <w:sz w:val="22"/>
          <w:szCs w:val="22"/>
          <w:lang w:val="en-US"/>
        </w:rPr>
        <w:t>C</w:t>
      </w:r>
      <w:r>
        <w:rPr>
          <w:rFonts w:ascii="Lucida Sans Unicode" w:hAnsi="Lucida Sans Unicode" w:cs="Lucida Sans Unicode"/>
          <w:color w:val="000000"/>
          <w:sz w:val="22"/>
          <w:szCs w:val="22"/>
          <w:lang w:val="en-US"/>
        </w:rPr>
        <w:t xml:space="preserve">are </w:t>
      </w:r>
      <w:r w:rsidR="007D292F">
        <w:rPr>
          <w:rFonts w:ascii="Lucida Sans Unicode" w:hAnsi="Lucida Sans Unicode" w:cs="Lucida Sans Unicode"/>
          <w:color w:val="000000"/>
          <w:sz w:val="22"/>
          <w:szCs w:val="22"/>
          <w:lang w:val="en-US"/>
        </w:rPr>
        <w:t>B</w:t>
      </w:r>
      <w:r>
        <w:rPr>
          <w:rFonts w:ascii="Lucida Sans Unicode" w:hAnsi="Lucida Sans Unicode" w:cs="Lucida Sans Unicode"/>
          <w:color w:val="000000"/>
          <w:sz w:val="22"/>
          <w:szCs w:val="22"/>
          <w:lang w:val="en-US"/>
        </w:rPr>
        <w:t xml:space="preserve">usiness </w:t>
      </w:r>
      <w:r w:rsidR="007D292F">
        <w:rPr>
          <w:rFonts w:ascii="Lucida Sans Unicode" w:hAnsi="Lucida Sans Unicode" w:cs="Lucida Sans Unicode"/>
          <w:color w:val="000000"/>
          <w:sz w:val="22"/>
          <w:szCs w:val="22"/>
          <w:lang w:val="en-US"/>
        </w:rPr>
        <w:t>L</w:t>
      </w:r>
      <w:r>
        <w:rPr>
          <w:rFonts w:ascii="Lucida Sans Unicode" w:hAnsi="Lucida Sans Unicode" w:cs="Lucida Sans Unicode"/>
          <w:color w:val="000000"/>
          <w:sz w:val="22"/>
          <w:szCs w:val="22"/>
          <w:lang w:val="en-US"/>
        </w:rPr>
        <w:t xml:space="preserve">ine and Silica </w:t>
      </w:r>
      <w:r w:rsidR="007D292F">
        <w:rPr>
          <w:rFonts w:ascii="Lucida Sans Unicode" w:hAnsi="Lucida Sans Unicode" w:cs="Lucida Sans Unicode"/>
          <w:color w:val="000000"/>
          <w:sz w:val="22"/>
          <w:szCs w:val="22"/>
          <w:lang w:val="en-US"/>
        </w:rPr>
        <w:t>B</w:t>
      </w:r>
      <w:r>
        <w:rPr>
          <w:rFonts w:ascii="Lucida Sans Unicode" w:hAnsi="Lucida Sans Unicode" w:cs="Lucida Sans Unicode"/>
          <w:color w:val="000000"/>
          <w:sz w:val="22"/>
          <w:szCs w:val="22"/>
          <w:lang w:val="en-US"/>
        </w:rPr>
        <w:t xml:space="preserve">usiness </w:t>
      </w:r>
      <w:r w:rsidR="007D292F">
        <w:rPr>
          <w:rFonts w:ascii="Lucida Sans Unicode" w:hAnsi="Lucida Sans Unicode" w:cs="Lucida Sans Unicode"/>
          <w:color w:val="000000"/>
          <w:sz w:val="22"/>
          <w:szCs w:val="22"/>
          <w:lang w:val="en-US"/>
        </w:rPr>
        <w:t>L</w:t>
      </w:r>
      <w:r>
        <w:rPr>
          <w:rFonts w:ascii="Lucida Sans Unicode" w:hAnsi="Lucida Sans Unicode" w:cs="Lucida Sans Unicode"/>
          <w:color w:val="000000"/>
          <w:sz w:val="22"/>
          <w:szCs w:val="22"/>
          <w:lang w:val="en-US"/>
        </w:rPr>
        <w:t xml:space="preserve">ine will be </w:t>
      </w:r>
      <w:r w:rsidR="007D292F">
        <w:rPr>
          <w:rFonts w:ascii="Lucida Sans Unicode" w:hAnsi="Lucida Sans Unicode" w:cs="Lucida Sans Unicode"/>
          <w:color w:val="000000"/>
          <w:sz w:val="22"/>
          <w:szCs w:val="22"/>
          <w:lang w:val="en-US"/>
        </w:rPr>
        <w:t>available</w:t>
      </w:r>
      <w:r>
        <w:rPr>
          <w:rFonts w:ascii="Lucida Sans Unicode" w:hAnsi="Lucida Sans Unicode" w:cs="Lucida Sans Unicode"/>
          <w:color w:val="000000"/>
          <w:sz w:val="22"/>
          <w:szCs w:val="22"/>
          <w:lang w:val="en-US"/>
        </w:rPr>
        <w:t xml:space="preserve"> at booth </w:t>
      </w:r>
      <w:r w:rsidR="00EE1044">
        <w:rPr>
          <w:rFonts w:ascii="Lucida Sans Unicode" w:hAnsi="Lucida Sans Unicode" w:cs="Lucida Sans Unicode"/>
          <w:color w:val="000000"/>
          <w:sz w:val="22"/>
          <w:szCs w:val="22"/>
          <w:lang w:val="en-US"/>
        </w:rPr>
        <w:t>1</w:t>
      </w:r>
      <w:r>
        <w:rPr>
          <w:rFonts w:ascii="Lucida Sans Unicode" w:hAnsi="Lucida Sans Unicode" w:cs="Lucida Sans Unicode"/>
          <w:color w:val="000000"/>
          <w:sz w:val="22"/>
          <w:szCs w:val="22"/>
          <w:lang w:val="en-US"/>
        </w:rPr>
        <w:t>01 to present an expanded portfolio and innovative concepts and formulas for a broad range of cosmetic applications.</w:t>
      </w:r>
    </w:p>
    <w:p w14:paraId="4767532A" w14:textId="77777777" w:rsidR="007D292F" w:rsidRDefault="007D292F" w:rsidP="00D57D7F">
      <w:pPr>
        <w:autoSpaceDE w:val="0"/>
        <w:autoSpaceDN w:val="0"/>
        <w:adjustRightInd w:val="0"/>
        <w:spacing w:line="240" w:lineRule="auto"/>
        <w:rPr>
          <w:rFonts w:ascii="Lucida Sans Unicode" w:hAnsi="Lucida Sans Unicode" w:cs="Lucida Sans Unicode"/>
          <w:sz w:val="22"/>
          <w:szCs w:val="22"/>
          <w:lang w:val="en-US"/>
        </w:rPr>
      </w:pPr>
    </w:p>
    <w:p w14:paraId="61EE5CE1" w14:textId="77777777" w:rsidR="0078184E" w:rsidRPr="00C85EA2" w:rsidRDefault="009209A1" w:rsidP="00D57D7F">
      <w:pPr>
        <w:autoSpaceDE w:val="0"/>
        <w:autoSpaceDN w:val="0"/>
        <w:adjustRightInd w:val="0"/>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bookmarkStart w:id="0" w:name="_GoBack"/>
      <w:r w:rsidR="00A316D6">
        <w:fldChar w:fldCharType="begin"/>
      </w:r>
      <w:r w:rsidR="00A316D6" w:rsidRPr="00A316D6">
        <w:rPr>
          <w:lang w:val="en-US"/>
        </w:rPr>
        <w:instrText xml:space="preserve"> HYPERLINK "http://c</w:instrText>
      </w:r>
      <w:r w:rsidR="00A316D6" w:rsidRPr="00A316D6">
        <w:rPr>
          <w:lang w:val="en-US"/>
        </w:rPr>
        <w:instrText xml:space="preserve">orporate.evonik.us/region/north_america" </w:instrText>
      </w:r>
      <w:r w:rsidR="00A316D6">
        <w:fldChar w:fldCharType="separate"/>
      </w:r>
      <w:r w:rsidR="0078184E" w:rsidRPr="001F5AF3">
        <w:rPr>
          <w:sz w:val="22"/>
          <w:szCs w:val="22"/>
          <w:lang w:val="en-US"/>
        </w:rPr>
        <w:t>http://corporate.evonik.us/region/north_america</w:t>
      </w:r>
      <w:r w:rsidR="00A316D6">
        <w:rPr>
          <w:sz w:val="22"/>
          <w:szCs w:val="22"/>
          <w:lang w:val="en-US"/>
        </w:rPr>
        <w:fldChar w:fldCharType="end"/>
      </w:r>
      <w:bookmarkEnd w:id="0"/>
      <w:r w:rsidR="0078184E" w:rsidRPr="0078184E">
        <w:rPr>
          <w:rFonts w:ascii="Lucida Sans Unicode" w:hAnsi="Lucida Sans Unicode" w:cs="Lucida Sans Unicode"/>
          <w:sz w:val="22"/>
          <w:szCs w:val="22"/>
          <w:lang w:val="en-US"/>
        </w:rPr>
        <w:t>.</w:t>
      </w:r>
    </w:p>
    <w:p w14:paraId="106E0FCA"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69606902"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32A96D82" w14:textId="77777777" w:rsidR="00045B09" w:rsidRPr="00045B09" w:rsidRDefault="00045B09" w:rsidP="00045B09">
      <w:pPr>
        <w:pStyle w:val="Default"/>
        <w:spacing w:after="0"/>
        <w:rPr>
          <w:rFonts w:ascii="Lucida Sans Unicode" w:hAnsi="Lucida Sans Unicode" w:cs="Lucida Sans Unicode"/>
          <w:color w:val="000000"/>
          <w:sz w:val="18"/>
          <w:szCs w:val="18"/>
        </w:rPr>
      </w:pPr>
      <w:r w:rsidRPr="00045B09">
        <w:rPr>
          <w:rFonts w:ascii="Lucida Sans Unicode" w:hAnsi="Lucida Sans Unicode" w:cs="Lucida Sans Unicode"/>
          <w:color w:val="000000"/>
          <w:sz w:val="18"/>
          <w:szCs w:val="18"/>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14:paraId="28DAF0C4"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72534F30"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0111E94A" w14:textId="77777777"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72F714F" w14:textId="77777777"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14:paraId="621AAABB"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414B4C5"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1967A9DC"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38EC0A8E"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525DB4D0"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6FEE777C"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2A6ACDC7"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18A0F22E" wp14:editId="71778016">
            <wp:extent cx="247650" cy="247650"/>
            <wp:effectExtent l="0" t="0" r="0" b="0"/>
            <wp:docPr id="4"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9">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1079C0BC" wp14:editId="29E39FC6">
            <wp:extent cx="247650" cy="247650"/>
            <wp:effectExtent l="0" t="0" r="0" b="0"/>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p>
    <w:sectPr w:rsidR="00463474" w:rsidRPr="00750D68" w:rsidSect="00426093">
      <w:pgSz w:w="12240" w:h="15840" w:code="1"/>
      <w:pgMar w:top="1440" w:right="1440" w:bottom="540"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0CC8B" w14:textId="77777777" w:rsidR="00E95CAE" w:rsidRDefault="00E95CAE" w:rsidP="00FD1184">
      <w:r>
        <w:separator/>
      </w:r>
    </w:p>
  </w:endnote>
  <w:endnote w:type="continuationSeparator" w:id="0">
    <w:p w14:paraId="17C69F99" w14:textId="77777777" w:rsidR="00E95CAE" w:rsidRDefault="00E95CA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40A77" w14:textId="77777777" w:rsidR="00E95CAE" w:rsidRDefault="00E95CAE" w:rsidP="00FD1184">
      <w:r>
        <w:separator/>
      </w:r>
    </w:p>
  </w:footnote>
  <w:footnote w:type="continuationSeparator" w:id="0">
    <w:p w14:paraId="2D004763" w14:textId="77777777" w:rsidR="00E95CAE" w:rsidRDefault="00E95CAE"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747593"/>
    <w:multiLevelType w:val="hybridMultilevel"/>
    <w:tmpl w:val="A86C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10746DA"/>
    <w:multiLevelType w:val="hybridMultilevel"/>
    <w:tmpl w:val="1C682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22C7747"/>
    <w:multiLevelType w:val="hybridMultilevel"/>
    <w:tmpl w:val="766C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17DD6"/>
    <w:multiLevelType w:val="hybridMultilevel"/>
    <w:tmpl w:val="C0E8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19"/>
  </w:num>
  <w:num w:numId="16">
    <w:abstractNumId w:val="18"/>
  </w:num>
  <w:num w:numId="17">
    <w:abstractNumId w:val="13"/>
  </w:num>
  <w:num w:numId="18">
    <w:abstractNumId w:val="16"/>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75B75"/>
    <w:rsid w:val="001A6E5F"/>
    <w:rsid w:val="001B3307"/>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D575F"/>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C7DF6"/>
    <w:rsid w:val="003D16E2"/>
    <w:rsid w:val="003D3205"/>
    <w:rsid w:val="003D61D3"/>
    <w:rsid w:val="003E064D"/>
    <w:rsid w:val="003F7A7A"/>
    <w:rsid w:val="00410058"/>
    <w:rsid w:val="004146D3"/>
    <w:rsid w:val="004235BD"/>
    <w:rsid w:val="00423893"/>
    <w:rsid w:val="00426093"/>
    <w:rsid w:val="00442EDE"/>
    <w:rsid w:val="00444922"/>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551FC"/>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D1DA3"/>
    <w:rsid w:val="007D292F"/>
    <w:rsid w:val="007F200B"/>
    <w:rsid w:val="007F7DF9"/>
    <w:rsid w:val="00812508"/>
    <w:rsid w:val="0082049D"/>
    <w:rsid w:val="00824F38"/>
    <w:rsid w:val="00827819"/>
    <w:rsid w:val="00827C50"/>
    <w:rsid w:val="00845394"/>
    <w:rsid w:val="008464AA"/>
    <w:rsid w:val="008620C3"/>
    <w:rsid w:val="00875886"/>
    <w:rsid w:val="00875ABD"/>
    <w:rsid w:val="00875D49"/>
    <w:rsid w:val="00880E66"/>
    <w:rsid w:val="00882A23"/>
    <w:rsid w:val="00882B0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3E13"/>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55"/>
    <w:rsid w:val="009960BD"/>
    <w:rsid w:val="00996B7F"/>
    <w:rsid w:val="009A3B7D"/>
    <w:rsid w:val="009B78E2"/>
    <w:rsid w:val="009C0286"/>
    <w:rsid w:val="009C186E"/>
    <w:rsid w:val="009D2217"/>
    <w:rsid w:val="009D29F3"/>
    <w:rsid w:val="009E618D"/>
    <w:rsid w:val="00A0729F"/>
    <w:rsid w:val="00A16154"/>
    <w:rsid w:val="00A316D6"/>
    <w:rsid w:val="00A3196D"/>
    <w:rsid w:val="00A3776E"/>
    <w:rsid w:val="00A63BA3"/>
    <w:rsid w:val="00A67564"/>
    <w:rsid w:val="00A741B3"/>
    <w:rsid w:val="00A86586"/>
    <w:rsid w:val="00A86C63"/>
    <w:rsid w:val="00A92989"/>
    <w:rsid w:val="00AA2407"/>
    <w:rsid w:val="00AA4E35"/>
    <w:rsid w:val="00AB1B29"/>
    <w:rsid w:val="00AB4272"/>
    <w:rsid w:val="00AC4C3C"/>
    <w:rsid w:val="00AE1DFF"/>
    <w:rsid w:val="00AE4919"/>
    <w:rsid w:val="00AF7E60"/>
    <w:rsid w:val="00B02F09"/>
    <w:rsid w:val="00B0364A"/>
    <w:rsid w:val="00B07B18"/>
    <w:rsid w:val="00B11872"/>
    <w:rsid w:val="00B12118"/>
    <w:rsid w:val="00B16EA4"/>
    <w:rsid w:val="00B30E12"/>
    <w:rsid w:val="00B45A0A"/>
    <w:rsid w:val="00B55767"/>
    <w:rsid w:val="00B56D2A"/>
    <w:rsid w:val="00B6080D"/>
    <w:rsid w:val="00B67603"/>
    <w:rsid w:val="00B70922"/>
    <w:rsid w:val="00B71EC8"/>
    <w:rsid w:val="00B752A5"/>
    <w:rsid w:val="00B75C24"/>
    <w:rsid w:val="00B82279"/>
    <w:rsid w:val="00B82F58"/>
    <w:rsid w:val="00B8565D"/>
    <w:rsid w:val="00B8732F"/>
    <w:rsid w:val="00B914A0"/>
    <w:rsid w:val="00BA1DC7"/>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4A70"/>
    <w:rsid w:val="00CD7311"/>
    <w:rsid w:val="00CE1FA0"/>
    <w:rsid w:val="00CE4ADB"/>
    <w:rsid w:val="00CE5B46"/>
    <w:rsid w:val="00CE7EB7"/>
    <w:rsid w:val="00D0348D"/>
    <w:rsid w:val="00D14F0E"/>
    <w:rsid w:val="00D15CAF"/>
    <w:rsid w:val="00D465D8"/>
    <w:rsid w:val="00D46DAB"/>
    <w:rsid w:val="00D50B3E"/>
    <w:rsid w:val="00D57D7F"/>
    <w:rsid w:val="00D65D0C"/>
    <w:rsid w:val="00D71CD6"/>
    <w:rsid w:val="00D74865"/>
    <w:rsid w:val="00D84239"/>
    <w:rsid w:val="00D84DBC"/>
    <w:rsid w:val="00D90848"/>
    <w:rsid w:val="00D9769A"/>
    <w:rsid w:val="00DA1BF9"/>
    <w:rsid w:val="00DA7735"/>
    <w:rsid w:val="00DB3E3C"/>
    <w:rsid w:val="00DC6C48"/>
    <w:rsid w:val="00DC70C1"/>
    <w:rsid w:val="00DD44AE"/>
    <w:rsid w:val="00DE534A"/>
    <w:rsid w:val="00E03E0C"/>
    <w:rsid w:val="00E22375"/>
    <w:rsid w:val="00E241B0"/>
    <w:rsid w:val="00E26F15"/>
    <w:rsid w:val="00E27505"/>
    <w:rsid w:val="00E325CB"/>
    <w:rsid w:val="00E363F0"/>
    <w:rsid w:val="00E369AE"/>
    <w:rsid w:val="00E430EA"/>
    <w:rsid w:val="00E476B1"/>
    <w:rsid w:val="00E51EBB"/>
    <w:rsid w:val="00E644AF"/>
    <w:rsid w:val="00E90058"/>
    <w:rsid w:val="00E909E3"/>
    <w:rsid w:val="00E95CAE"/>
    <w:rsid w:val="00E96EF8"/>
    <w:rsid w:val="00EA1609"/>
    <w:rsid w:val="00EA5555"/>
    <w:rsid w:val="00EB0A9C"/>
    <w:rsid w:val="00EB4AB4"/>
    <w:rsid w:val="00EC0FB8"/>
    <w:rsid w:val="00EC2924"/>
    <w:rsid w:val="00EC2C4D"/>
    <w:rsid w:val="00EE0757"/>
    <w:rsid w:val="00EE1044"/>
    <w:rsid w:val="00EE6D06"/>
    <w:rsid w:val="00EF7405"/>
    <w:rsid w:val="00F17BAA"/>
    <w:rsid w:val="00F232FD"/>
    <w:rsid w:val="00F465DE"/>
    <w:rsid w:val="00F6360A"/>
    <w:rsid w:val="00F66FEE"/>
    <w:rsid w:val="00F70C57"/>
    <w:rsid w:val="00F73F5A"/>
    <w:rsid w:val="00F978E5"/>
    <w:rsid w:val="00FA0000"/>
    <w:rsid w:val="00FA5F5C"/>
    <w:rsid w:val="00FA7375"/>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1B690F7A"/>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styleId="ListParagraph">
    <w:name w:val="List Paragraph"/>
    <w:basedOn w:val="Normal"/>
    <w:uiPriority w:val="34"/>
    <w:qFormat/>
    <w:rsid w:val="007D1DA3"/>
    <w:pPr>
      <w:ind w:left="720"/>
      <w:contextualSpacing/>
    </w:pPr>
  </w:style>
  <w:style w:type="character" w:styleId="CommentReference">
    <w:name w:val="annotation reference"/>
    <w:basedOn w:val="DefaultParagraphFont"/>
    <w:semiHidden/>
    <w:unhideWhenUsed/>
    <w:rsid w:val="00903E13"/>
    <w:rPr>
      <w:sz w:val="16"/>
      <w:szCs w:val="16"/>
    </w:rPr>
  </w:style>
  <w:style w:type="paragraph" w:styleId="CommentText">
    <w:name w:val="annotation text"/>
    <w:basedOn w:val="Normal"/>
    <w:link w:val="CommentTextChar"/>
    <w:semiHidden/>
    <w:unhideWhenUsed/>
    <w:rsid w:val="00903E13"/>
    <w:pPr>
      <w:spacing w:line="240" w:lineRule="auto"/>
    </w:pPr>
    <w:rPr>
      <w:sz w:val="20"/>
      <w:szCs w:val="20"/>
    </w:rPr>
  </w:style>
  <w:style w:type="character" w:customStyle="1" w:styleId="CommentTextChar">
    <w:name w:val="Comment Text Char"/>
    <w:basedOn w:val="DefaultParagraphFont"/>
    <w:link w:val="CommentText"/>
    <w:semiHidden/>
    <w:rsid w:val="00903E13"/>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903E13"/>
    <w:rPr>
      <w:b/>
      <w:bCs/>
    </w:rPr>
  </w:style>
  <w:style w:type="character" w:customStyle="1" w:styleId="CommentSubjectChar">
    <w:name w:val="Comment Subject Char"/>
    <w:basedOn w:val="CommentTextChar"/>
    <w:link w:val="CommentSubject"/>
    <w:semiHidden/>
    <w:rsid w:val="00903E13"/>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219585516">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onikNorthAmer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0" Type="http://schemas.openxmlformats.org/officeDocument/2006/relationships/hyperlink" Target="https://twitter.com/EvonikN_America" TargetMode="External"/><Relationship Id="rId4" Type="http://schemas.openxmlformats.org/officeDocument/2006/relationships/webSettings" Target="web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1</TotalTime>
  <Pages>2</Pages>
  <Words>595</Words>
  <Characters>3596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4183</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2017-10-18T02:45:00Z</dcterms:created>
  <dcterms:modified xsi:type="dcterms:W3CDTF">2017-10-18T02:45:00Z</dcterms:modified>
</cp:coreProperties>
</file>