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8A1D80" w:rsidRPr="005A079B" w:rsidRDefault="00165FD1" w:rsidP="008A1D80">
      <w:pPr>
        <w:rPr>
          <w:rFonts w:ascii="Lucida Sans Unicode" w:hAnsi="Lucida Sans Unicode" w:cs="Lucida Sans Unicode"/>
          <w:b/>
          <w:sz w:val="24"/>
          <w:lang w:val="en-US"/>
        </w:rPr>
      </w:pPr>
      <w:r w:rsidRPr="005A079B">
        <w:rPr>
          <w:rFonts w:ascii="Lucida Sans Unicode" w:hAnsi="Lucida Sans Unicode" w:cs="Lucida Sans Unicode"/>
          <w:b/>
          <w:sz w:val="24"/>
          <w:lang w:val="en-US"/>
        </w:rPr>
        <w:t>Evonik Sponsors Taste of Tippecanoe</w:t>
      </w:r>
    </w:p>
    <w:p w:rsidR="008A1D80" w:rsidRPr="005A079B" w:rsidRDefault="008A1D80" w:rsidP="008A1D80">
      <w:pPr>
        <w:rPr>
          <w:rFonts w:ascii="Lucida Sans Unicode" w:hAnsi="Lucida Sans Unicode" w:cs="Lucida Sans Unicode"/>
          <w:sz w:val="22"/>
          <w:szCs w:val="22"/>
          <w:lang w:val="en-US"/>
        </w:rPr>
      </w:pPr>
    </w:p>
    <w:p w:rsidR="009209A1" w:rsidRDefault="009209A1" w:rsidP="00165FD1">
      <w:pPr>
        <w:autoSpaceDE w:val="0"/>
        <w:autoSpaceDN w:val="0"/>
        <w:adjustRightInd w:val="0"/>
        <w:spacing w:line="240" w:lineRule="auto"/>
        <w:rPr>
          <w:rFonts w:ascii="Lucida Sans Unicode" w:hAnsi="Lucida Sans Unicode" w:cs="Lucida Sans Unicode"/>
          <w:color w:val="000000"/>
          <w:sz w:val="22"/>
          <w:szCs w:val="22"/>
          <w:lang w:val="en"/>
        </w:rPr>
      </w:pPr>
      <w:r>
        <w:rPr>
          <w:rFonts w:ascii="Lucida Sans Unicode" w:hAnsi="Lucida Sans Unicode" w:cs="Lucida Sans Unicode"/>
          <w:color w:val="000000"/>
          <w:sz w:val="22"/>
          <w:szCs w:val="22"/>
          <w:lang w:val="en-US"/>
        </w:rPr>
        <w:t xml:space="preserve">PARSIPPANY, N.J., </w:t>
      </w:r>
      <w:r w:rsidR="00ED0123">
        <w:rPr>
          <w:rFonts w:ascii="Lucida Sans Unicode" w:hAnsi="Lucida Sans Unicode" w:cs="Lucida Sans Unicode"/>
          <w:color w:val="000000"/>
          <w:sz w:val="22"/>
          <w:szCs w:val="22"/>
          <w:lang w:val="en-US"/>
        </w:rPr>
        <w:t>June 15</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8045B1">
        <w:rPr>
          <w:rFonts w:ascii="Lucida Sans Unicode" w:hAnsi="Lucida Sans Unicode" w:cs="Lucida Sans Unicode"/>
          <w:color w:val="000000"/>
          <w:sz w:val="22"/>
          <w:szCs w:val="22"/>
          <w:lang w:val="en-US"/>
        </w:rPr>
        <w:t>8</w:t>
      </w:r>
      <w:r>
        <w:rPr>
          <w:rFonts w:ascii="Lucida Sans Unicode" w:hAnsi="Lucida Sans Unicode" w:cs="Lucida Sans Unicode"/>
          <w:color w:val="000000"/>
          <w:sz w:val="22"/>
          <w:szCs w:val="22"/>
          <w:lang w:val="en-US"/>
        </w:rPr>
        <w:t xml:space="preserve"> – </w:t>
      </w:r>
      <w:r w:rsidR="00165FD1" w:rsidRPr="00165FD1">
        <w:rPr>
          <w:rFonts w:ascii="Lucida Sans Unicode" w:hAnsi="Lucida Sans Unicode" w:cs="Lucida Sans Unicode"/>
          <w:color w:val="000000"/>
          <w:sz w:val="22"/>
          <w:szCs w:val="22"/>
          <w:lang w:val="en"/>
        </w:rPr>
        <w:t xml:space="preserve">Evonik Corporation’s Tippecanoe Labs in Lafayette, Ind., is proud to be a Presenting Sponsor of this year’s Taste of Tippecanoe, </w:t>
      </w:r>
      <w:r w:rsidR="00E24FEA">
        <w:rPr>
          <w:rFonts w:ascii="Lucida Sans Unicode" w:hAnsi="Lucida Sans Unicode" w:cs="Lucida Sans Unicode"/>
          <w:color w:val="000000"/>
          <w:sz w:val="22"/>
          <w:szCs w:val="22"/>
          <w:lang w:val="en"/>
        </w:rPr>
        <w:t>the</w:t>
      </w:r>
      <w:r w:rsidR="00165FD1" w:rsidRPr="00165FD1">
        <w:rPr>
          <w:rFonts w:ascii="Lucida Sans Unicode" w:hAnsi="Lucida Sans Unicode" w:cs="Lucida Sans Unicode"/>
          <w:color w:val="000000"/>
          <w:sz w:val="22"/>
          <w:szCs w:val="22"/>
          <w:lang w:val="en"/>
        </w:rPr>
        <w:t xml:space="preserve"> single largest fundraising event for the arts in the state held by the Tippecanoe Arts Federation. This year’s event will take place on Saturday, June 1</w:t>
      </w:r>
      <w:r w:rsidR="00165FD1">
        <w:rPr>
          <w:rFonts w:ascii="Lucida Sans Unicode" w:hAnsi="Lucida Sans Unicode" w:cs="Lucida Sans Unicode"/>
          <w:color w:val="000000"/>
          <w:sz w:val="22"/>
          <w:szCs w:val="22"/>
          <w:lang w:val="en"/>
        </w:rPr>
        <w:t>6</w:t>
      </w:r>
      <w:r w:rsidR="00165FD1" w:rsidRPr="00165FD1">
        <w:rPr>
          <w:rFonts w:ascii="Lucida Sans Unicode" w:hAnsi="Lucida Sans Unicode" w:cs="Lucida Sans Unicode"/>
          <w:color w:val="000000"/>
          <w:sz w:val="22"/>
          <w:szCs w:val="22"/>
          <w:lang w:val="en"/>
        </w:rPr>
        <w:t>.</w:t>
      </w:r>
    </w:p>
    <w:p w:rsidR="00165FD1" w:rsidRDefault="00165FD1" w:rsidP="00165FD1">
      <w:pPr>
        <w:autoSpaceDE w:val="0"/>
        <w:autoSpaceDN w:val="0"/>
        <w:adjustRightInd w:val="0"/>
        <w:spacing w:line="240" w:lineRule="auto"/>
        <w:rPr>
          <w:rFonts w:ascii="Lucida Sans Unicode" w:hAnsi="Lucida Sans Unicode" w:cs="Lucida Sans Unicode"/>
          <w:color w:val="000000"/>
          <w:sz w:val="22"/>
          <w:szCs w:val="22"/>
          <w:lang w:val="en"/>
        </w:rPr>
      </w:pPr>
    </w:p>
    <w:p w:rsidR="00165FD1" w:rsidRPr="005A079B" w:rsidRDefault="00165FD1" w:rsidP="00165FD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
        </w:rPr>
        <w:t xml:space="preserve">“Evonik is proud to once again be supporting </w:t>
      </w:r>
      <w:r w:rsidRPr="00165FD1">
        <w:rPr>
          <w:rFonts w:ascii="Lucida Sans Unicode" w:hAnsi="Lucida Sans Unicode" w:cs="Lucida Sans Unicode"/>
          <w:color w:val="000000"/>
          <w:sz w:val="22"/>
          <w:szCs w:val="22"/>
          <w:lang w:val="en"/>
        </w:rPr>
        <w:t>our hometown creative arts culture through the Taste of Tippecano</w:t>
      </w:r>
      <w:r>
        <w:rPr>
          <w:rFonts w:ascii="Lucida Sans Unicode" w:hAnsi="Lucida Sans Unicode" w:cs="Lucida Sans Unicode"/>
          <w:color w:val="000000"/>
          <w:sz w:val="22"/>
          <w:szCs w:val="22"/>
          <w:lang w:val="en"/>
        </w:rPr>
        <w:t xml:space="preserve">e,” said </w:t>
      </w:r>
      <w:r w:rsidRPr="00165FD1">
        <w:rPr>
          <w:rFonts w:ascii="Lucida Sans Unicode" w:hAnsi="Lucida Sans Unicode" w:cs="Lucida Sans Unicode"/>
          <w:color w:val="000000"/>
          <w:sz w:val="22"/>
          <w:szCs w:val="22"/>
          <w:lang w:val="en"/>
        </w:rPr>
        <w:t>Clive Whiteside, vice president and site manager of Evonik’s Tippecanoe Laboratories.</w:t>
      </w:r>
      <w:r>
        <w:rPr>
          <w:rFonts w:ascii="Lucida Sans Unicode" w:hAnsi="Lucida Sans Unicode" w:cs="Lucida Sans Unicode"/>
          <w:color w:val="000000"/>
          <w:sz w:val="22"/>
          <w:szCs w:val="22"/>
          <w:lang w:val="en"/>
        </w:rPr>
        <w:t xml:space="preserve"> </w:t>
      </w:r>
      <w:r w:rsidR="00ED0123">
        <w:rPr>
          <w:rFonts w:ascii="Lucida Sans Unicode" w:hAnsi="Lucida Sans Unicode" w:cs="Lucida Sans Unicode"/>
          <w:color w:val="000000"/>
          <w:sz w:val="22"/>
          <w:szCs w:val="22"/>
          <w:lang w:val="en"/>
        </w:rPr>
        <w:t>“This annual event brings out the best in our community and is indicative of our employee’s community involvement.”</w:t>
      </w:r>
    </w:p>
    <w:p w:rsidR="009209A1" w:rsidRPr="005A079B"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DF2C4E" w:rsidRDefault="00DF2C4E" w:rsidP="00DF2C4E">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w:t>
      </w:r>
      <w:r w:rsidRPr="00DF2C4E">
        <w:rPr>
          <w:rFonts w:ascii="Lucida Sans Unicode" w:hAnsi="Lucida Sans Unicode" w:cs="Lucida Sans Unicode"/>
          <w:color w:val="000000"/>
          <w:sz w:val="22"/>
          <w:szCs w:val="22"/>
          <w:lang w:val="en-US"/>
        </w:rPr>
        <w:t>The Tippecanoe Arts Federation is humbled by the strong support from Evonik for sustaining the arts and culture in our region. As presenting sponsor of the T</w:t>
      </w:r>
      <w:r w:rsidR="005A079B">
        <w:rPr>
          <w:rFonts w:ascii="Lucida Sans Unicode" w:hAnsi="Lucida Sans Unicode" w:cs="Lucida Sans Unicode"/>
          <w:color w:val="000000"/>
          <w:sz w:val="22"/>
          <w:szCs w:val="22"/>
          <w:lang w:val="en-US"/>
        </w:rPr>
        <w:t>aste</w:t>
      </w:r>
      <w:r w:rsidRPr="00DF2C4E">
        <w:rPr>
          <w:rFonts w:ascii="Lucida Sans Unicode" w:hAnsi="Lucida Sans Unicode" w:cs="Lucida Sans Unicode"/>
          <w:color w:val="000000"/>
          <w:sz w:val="22"/>
          <w:szCs w:val="22"/>
          <w:lang w:val="en-US"/>
        </w:rPr>
        <w:t xml:space="preserve"> of Tippecanoe, Evonik leads the way in building quality of life, arts accessibi</w:t>
      </w:r>
      <w:r>
        <w:rPr>
          <w:rFonts w:ascii="Lucida Sans Unicode" w:hAnsi="Lucida Sans Unicode" w:cs="Lucida Sans Unicode"/>
          <w:color w:val="000000"/>
          <w:sz w:val="22"/>
          <w:szCs w:val="22"/>
          <w:lang w:val="en-US"/>
        </w:rPr>
        <w:t xml:space="preserve">lity, and educational equality,” said </w:t>
      </w:r>
      <w:r w:rsidRPr="00DF2C4E">
        <w:rPr>
          <w:rFonts w:ascii="Lucida Sans Unicode" w:hAnsi="Lucida Sans Unicode" w:cs="Lucida Sans Unicode"/>
          <w:color w:val="000000"/>
          <w:sz w:val="22"/>
          <w:szCs w:val="22"/>
          <w:lang w:val="en-US"/>
        </w:rPr>
        <w:t>Tetia Lee</w:t>
      </w:r>
      <w:r>
        <w:rPr>
          <w:rFonts w:ascii="Lucida Sans Unicode" w:hAnsi="Lucida Sans Unicode" w:cs="Lucida Sans Unicode"/>
          <w:color w:val="000000"/>
          <w:sz w:val="22"/>
          <w:szCs w:val="22"/>
          <w:lang w:val="en-US"/>
        </w:rPr>
        <w:t>, e</w:t>
      </w:r>
      <w:r w:rsidRPr="00DF2C4E">
        <w:rPr>
          <w:rFonts w:ascii="Lucida Sans Unicode" w:hAnsi="Lucida Sans Unicode" w:cs="Lucida Sans Unicode"/>
          <w:color w:val="000000"/>
          <w:sz w:val="22"/>
          <w:szCs w:val="22"/>
          <w:lang w:val="en-US"/>
        </w:rPr>
        <w:t xml:space="preserve">xecutive </w:t>
      </w:r>
      <w:r>
        <w:rPr>
          <w:rFonts w:ascii="Lucida Sans Unicode" w:hAnsi="Lucida Sans Unicode" w:cs="Lucida Sans Unicode"/>
          <w:color w:val="000000"/>
          <w:sz w:val="22"/>
          <w:szCs w:val="22"/>
          <w:lang w:val="en-US"/>
        </w:rPr>
        <w:t>d</w:t>
      </w:r>
      <w:r w:rsidRPr="00DF2C4E">
        <w:rPr>
          <w:rFonts w:ascii="Lucida Sans Unicode" w:hAnsi="Lucida Sans Unicode" w:cs="Lucida Sans Unicode"/>
          <w:color w:val="000000"/>
          <w:sz w:val="22"/>
          <w:szCs w:val="22"/>
          <w:lang w:val="en-US"/>
        </w:rPr>
        <w:t>irector</w:t>
      </w:r>
      <w:r>
        <w:rPr>
          <w:rFonts w:ascii="Lucida Sans Unicode" w:hAnsi="Lucida Sans Unicode" w:cs="Lucida Sans Unicode"/>
          <w:color w:val="000000"/>
          <w:sz w:val="22"/>
          <w:szCs w:val="22"/>
          <w:lang w:val="en-US"/>
        </w:rPr>
        <w:t xml:space="preserve">, </w:t>
      </w:r>
      <w:r w:rsidRPr="00DF2C4E">
        <w:rPr>
          <w:rFonts w:ascii="Lucida Sans Unicode" w:hAnsi="Lucida Sans Unicode" w:cs="Lucida Sans Unicode"/>
          <w:color w:val="000000"/>
          <w:sz w:val="22"/>
          <w:szCs w:val="22"/>
          <w:lang w:val="en-US"/>
        </w:rPr>
        <w:t>Tippecanoe Arts Federation</w:t>
      </w:r>
      <w:r>
        <w:rPr>
          <w:rFonts w:ascii="Lucida Sans Unicode" w:hAnsi="Lucida Sans Unicode" w:cs="Lucida Sans Unicode"/>
          <w:color w:val="000000"/>
          <w:sz w:val="22"/>
          <w:szCs w:val="22"/>
          <w:lang w:val="en-US"/>
        </w:rPr>
        <w:t>.</w:t>
      </w:r>
    </w:p>
    <w:p w:rsidR="00DF2C4E" w:rsidRPr="00DF2C4E" w:rsidRDefault="00DF2C4E" w:rsidP="00DF2C4E">
      <w:pPr>
        <w:autoSpaceDE w:val="0"/>
        <w:autoSpaceDN w:val="0"/>
        <w:adjustRightInd w:val="0"/>
        <w:spacing w:line="240" w:lineRule="auto"/>
        <w:rPr>
          <w:rFonts w:ascii="Lucida Sans Unicode" w:hAnsi="Lucida Sans Unicode" w:cs="Lucida Sans Unicode"/>
          <w:color w:val="000000"/>
          <w:sz w:val="22"/>
          <w:szCs w:val="22"/>
          <w:lang w:val="en-US"/>
        </w:rPr>
      </w:pPr>
    </w:p>
    <w:p w:rsidR="00165FD1" w:rsidRDefault="00165FD1" w:rsidP="00165FD1">
      <w:pPr>
        <w:autoSpaceDE w:val="0"/>
        <w:autoSpaceDN w:val="0"/>
        <w:adjustRightInd w:val="0"/>
        <w:spacing w:line="240" w:lineRule="auto"/>
        <w:rPr>
          <w:rFonts w:ascii="Lucida Sans Unicode" w:hAnsi="Lucida Sans Unicode" w:cs="Lucida Sans Unicode"/>
          <w:color w:val="000000"/>
          <w:sz w:val="22"/>
          <w:szCs w:val="22"/>
          <w:lang w:val="en"/>
        </w:rPr>
      </w:pPr>
      <w:r w:rsidRPr="00165FD1">
        <w:rPr>
          <w:rFonts w:ascii="Lucida Sans Unicode" w:hAnsi="Lucida Sans Unicode" w:cs="Lucida Sans Unicode"/>
          <w:color w:val="000000"/>
          <w:sz w:val="22"/>
          <w:szCs w:val="22"/>
          <w:lang w:val="en"/>
        </w:rPr>
        <w:t>This year marks the 3</w:t>
      </w:r>
      <w:r>
        <w:rPr>
          <w:rFonts w:ascii="Lucida Sans Unicode" w:hAnsi="Lucida Sans Unicode" w:cs="Lucida Sans Unicode"/>
          <w:color w:val="000000"/>
          <w:sz w:val="22"/>
          <w:szCs w:val="22"/>
          <w:lang w:val="en"/>
        </w:rPr>
        <w:t>7</w:t>
      </w:r>
      <w:r w:rsidRPr="00165FD1">
        <w:rPr>
          <w:rFonts w:ascii="Lucida Sans Unicode" w:hAnsi="Lucida Sans Unicode" w:cs="Lucida Sans Unicode"/>
          <w:color w:val="000000"/>
          <w:sz w:val="22"/>
          <w:szCs w:val="22"/>
          <w:lang w:val="en"/>
        </w:rPr>
        <w:t>th anniversary of the Taste of Tippecanoe, which attracts approximately 30,000 people annually, and benefits more than 200 arts organizations and artists in 14 counties of North Central Indiana. The event includes various activities for community residents such as live music and dance performances, interactive art activities, and cuisine sampling from local restaurants.</w:t>
      </w:r>
    </w:p>
    <w:p w:rsidR="00165FD1" w:rsidRPr="00165FD1" w:rsidRDefault="00165FD1" w:rsidP="00165FD1">
      <w:pPr>
        <w:autoSpaceDE w:val="0"/>
        <w:autoSpaceDN w:val="0"/>
        <w:adjustRightInd w:val="0"/>
        <w:spacing w:line="240" w:lineRule="auto"/>
        <w:rPr>
          <w:rFonts w:ascii="Lucida Sans Unicode" w:hAnsi="Lucida Sans Unicode" w:cs="Lucida Sans Unicode"/>
          <w:color w:val="000000"/>
          <w:sz w:val="22"/>
          <w:szCs w:val="22"/>
          <w:lang w:val="en"/>
        </w:rPr>
      </w:pPr>
    </w:p>
    <w:p w:rsidR="00165FD1" w:rsidRPr="005A079B" w:rsidRDefault="00165FD1" w:rsidP="00165FD1">
      <w:pPr>
        <w:autoSpaceDE w:val="0"/>
        <w:autoSpaceDN w:val="0"/>
        <w:adjustRightInd w:val="0"/>
        <w:spacing w:line="240" w:lineRule="auto"/>
        <w:rPr>
          <w:rFonts w:ascii="Lucida Sans Unicode" w:hAnsi="Lucida Sans Unicode" w:cs="Lucida Sans Unicode"/>
          <w:color w:val="000000"/>
          <w:sz w:val="22"/>
          <w:szCs w:val="22"/>
          <w:lang w:val="en-US"/>
        </w:rPr>
      </w:pPr>
      <w:r w:rsidRPr="00165FD1">
        <w:rPr>
          <w:rFonts w:ascii="Lucida Sans Unicode" w:hAnsi="Lucida Sans Unicode" w:cs="Lucida Sans Unicode"/>
          <w:color w:val="000000"/>
          <w:sz w:val="22"/>
          <w:szCs w:val="22"/>
          <w:lang w:val="en"/>
        </w:rPr>
        <w:t xml:space="preserve">For more information on the Taste of Tippecanoe, please visit: </w:t>
      </w:r>
      <w:hyperlink r:id="rId8" w:history="1">
        <w:r w:rsidRPr="00165FD1">
          <w:rPr>
            <w:rStyle w:val="Hyperlink"/>
            <w:rFonts w:ascii="Lucida Sans Unicode" w:hAnsi="Lucida Sans Unicode" w:cs="Lucida Sans Unicode"/>
            <w:b/>
            <w:bCs/>
            <w:sz w:val="22"/>
            <w:szCs w:val="22"/>
            <w:lang w:val="en"/>
          </w:rPr>
          <w:t>www.tasteoftippecanoe.org.</w:t>
        </w:r>
      </w:hyperlink>
    </w:p>
    <w:p w:rsidR="00165FD1" w:rsidRPr="00165FD1" w:rsidRDefault="00165FD1" w:rsidP="00165FD1">
      <w:pPr>
        <w:autoSpaceDE w:val="0"/>
        <w:autoSpaceDN w:val="0"/>
        <w:adjustRightInd w:val="0"/>
        <w:spacing w:line="240" w:lineRule="auto"/>
        <w:rPr>
          <w:rFonts w:ascii="Lucida Sans Unicode" w:hAnsi="Lucida Sans Unicode" w:cs="Lucida Sans Unicode"/>
          <w:color w:val="000000"/>
          <w:sz w:val="22"/>
          <w:szCs w:val="22"/>
          <w:lang w:val="en"/>
        </w:rPr>
      </w:pPr>
    </w:p>
    <w:p w:rsidR="00165FD1" w:rsidRPr="00165FD1" w:rsidRDefault="00165FD1" w:rsidP="00165FD1">
      <w:pPr>
        <w:autoSpaceDE w:val="0"/>
        <w:autoSpaceDN w:val="0"/>
        <w:adjustRightInd w:val="0"/>
        <w:spacing w:line="240" w:lineRule="auto"/>
        <w:rPr>
          <w:rFonts w:ascii="Lucida Sans Unicode" w:hAnsi="Lucida Sans Unicode" w:cs="Lucida Sans Unicode"/>
          <w:color w:val="000000"/>
          <w:sz w:val="22"/>
          <w:szCs w:val="22"/>
          <w:lang w:val="en"/>
        </w:rPr>
      </w:pPr>
      <w:r w:rsidRPr="00165FD1">
        <w:rPr>
          <w:rFonts w:ascii="Lucida Sans Unicode" w:hAnsi="Lucida Sans Unicode" w:cs="Lucida Sans Unicode"/>
          <w:color w:val="000000"/>
          <w:sz w:val="22"/>
          <w:szCs w:val="22"/>
          <w:lang w:val="en"/>
        </w:rPr>
        <w:t>Evonik is a specialty chemicals company, employing hundreds of residents from Tippecanoe and surrounding counties, that produces pharmaceutical ingredients used in the formulation of drugs including oncology therapies and veterinary medications.</w:t>
      </w:r>
    </w:p>
    <w:p w:rsidR="009209A1" w:rsidRPr="005A079B"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D02F3E" w:rsidRDefault="00D02F3E">
      <w:pPr>
        <w:spacing w:line="240" w:lineRule="auto"/>
        <w:rPr>
          <w:rFonts w:ascii="Lucida Sans Unicode" w:hAnsi="Lucida Sans Unicode" w:cs="Lucida Sans Unicode"/>
          <w:b/>
          <w:bCs/>
          <w:sz w:val="18"/>
          <w:szCs w:val="18"/>
          <w:lang w:val="en-US"/>
        </w:rPr>
      </w:pPr>
      <w:r>
        <w:rPr>
          <w:rFonts w:ascii="Lucida Sans Unicode" w:hAnsi="Lucida Sans Unicode" w:cs="Lucida Sans Unicode"/>
          <w:b/>
          <w:bCs/>
          <w:sz w:val="18"/>
          <w:szCs w:val="18"/>
          <w:lang w:val="en-US"/>
        </w:rPr>
        <w:br w:type="page"/>
      </w: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6D5835" w:rsidRP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lastRenderedPageBreak/>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bookmarkStart w:id="0" w:name="_GoBack"/>
      <w:bookmarkEnd w:id="0"/>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FD1" w:rsidRDefault="00165FD1" w:rsidP="00FD1184">
      <w:r>
        <w:separator/>
      </w:r>
    </w:p>
  </w:endnote>
  <w:endnote w:type="continuationSeparator" w:id="0">
    <w:p w:rsidR="00165FD1" w:rsidRDefault="00165FD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A100AAFF" w:usb1="8000F8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FD1" w:rsidRDefault="00165FD1" w:rsidP="00FD1184">
      <w:r>
        <w:separator/>
      </w:r>
    </w:p>
  </w:footnote>
  <w:footnote w:type="continuationSeparator" w:id="0">
    <w:p w:rsidR="00165FD1" w:rsidRDefault="00165FD1"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65FD1"/>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079B"/>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2F3E"/>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DF2C4E"/>
    <w:rsid w:val="00E03E0C"/>
    <w:rsid w:val="00E22375"/>
    <w:rsid w:val="00E241B0"/>
    <w:rsid w:val="00E24FEA"/>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D0123"/>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819498879">
      <w:bodyDiv w:val="1"/>
      <w:marLeft w:val="0"/>
      <w:marRight w:val="0"/>
      <w:marTop w:val="0"/>
      <w:marBottom w:val="0"/>
      <w:divBdr>
        <w:top w:val="none" w:sz="0" w:space="0" w:color="auto"/>
        <w:left w:val="none" w:sz="0" w:space="0" w:color="auto"/>
        <w:bottom w:val="none" w:sz="0" w:space="0" w:color="auto"/>
        <w:right w:val="none" w:sz="0" w:space="0" w:color="auto"/>
      </w:divBdr>
      <w:divsChild>
        <w:div w:id="555899056">
          <w:marLeft w:val="0"/>
          <w:marRight w:val="0"/>
          <w:marTop w:val="0"/>
          <w:marBottom w:val="0"/>
          <w:divBdr>
            <w:top w:val="none" w:sz="0" w:space="0" w:color="auto"/>
            <w:left w:val="none" w:sz="0" w:space="0" w:color="auto"/>
            <w:bottom w:val="none" w:sz="0" w:space="0" w:color="auto"/>
            <w:right w:val="none" w:sz="0" w:space="0" w:color="auto"/>
          </w:divBdr>
          <w:divsChild>
            <w:div w:id="943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 w:id="1954290736">
      <w:bodyDiv w:val="1"/>
      <w:marLeft w:val="0"/>
      <w:marRight w:val="0"/>
      <w:marTop w:val="0"/>
      <w:marBottom w:val="0"/>
      <w:divBdr>
        <w:top w:val="none" w:sz="0" w:space="0" w:color="auto"/>
        <w:left w:val="none" w:sz="0" w:space="0" w:color="auto"/>
        <w:bottom w:val="none" w:sz="0" w:space="0" w:color="auto"/>
        <w:right w:val="none" w:sz="0" w:space="0" w:color="auto"/>
      </w:divBdr>
    </w:div>
    <w:div w:id="198045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steoftippecanoe.org./"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6</TotalTime>
  <Pages>2</Pages>
  <Words>452</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3280</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Stefanie Wilson</cp:lastModifiedBy>
  <cp:revision>3</cp:revision>
  <cp:lastPrinted>2012-09-26T05:27:00Z</cp:lastPrinted>
  <dcterms:created xsi:type="dcterms:W3CDTF">2018-06-15T15:07:00Z</dcterms:created>
  <dcterms:modified xsi:type="dcterms:W3CDTF">2018-06-15T15:11:00Z</dcterms:modified>
</cp:coreProperties>
</file>