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5F329E" w14:textId="160A156E" w:rsidR="008A1D80" w:rsidRPr="001747B9" w:rsidRDefault="00CE1FA0" w:rsidP="00A83538">
      <w:pPr>
        <w:jc w:val="both"/>
        <w:rPr>
          <w:rFonts w:ascii="Lucida Sans Unicode" w:hAnsi="Lucida Sans Unicode" w:cs="Lucida Sans Unicode"/>
          <w:sz w:val="22"/>
          <w:szCs w:val="22"/>
          <w:lang w:val="en-US"/>
        </w:rPr>
      </w:pPr>
      <w:r>
        <w:rPr>
          <w:rFonts w:ascii="Lucida Sans Unicode" w:hAnsi="Lucida Sans Unicode" w:cs="Lucida Sans Unicode"/>
          <w:b/>
          <w:noProof/>
          <w:sz w:val="24"/>
          <w:lang w:val="en-US" w:eastAsia="en-US"/>
        </w:rPr>
        <w:drawing>
          <wp:anchor distT="0" distB="0" distL="114300" distR="114300" simplePos="0" relativeHeight="251658752" behindDoc="0" locked="0" layoutInCell="1" allowOverlap="1" wp14:anchorId="5070002C" wp14:editId="73C37AE3">
            <wp:simplePos x="0" y="0"/>
            <wp:positionH relativeFrom="page">
              <wp:align>right</wp:align>
            </wp:positionH>
            <wp:positionV relativeFrom="page">
              <wp:align>top</wp:align>
            </wp:positionV>
            <wp:extent cx="6903720" cy="1453896"/>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sRelease_Header_2016-10-19_rgb150dpi_ForHTML.gif"/>
                    <pic:cNvPicPr/>
                  </pic:nvPicPr>
                  <pic:blipFill>
                    <a:blip r:embed="rId7">
                      <a:extLst>
                        <a:ext uri="{28A0092B-C50C-407E-A947-70E740481C1C}">
                          <a14:useLocalDpi xmlns:a14="http://schemas.microsoft.com/office/drawing/2010/main" val="0"/>
                        </a:ext>
                      </a:extLst>
                    </a:blip>
                    <a:stretch>
                      <a:fillRect/>
                    </a:stretch>
                  </pic:blipFill>
                  <pic:spPr>
                    <a:xfrm>
                      <a:off x="0" y="0"/>
                      <a:ext cx="6903720" cy="1453896"/>
                    </a:xfrm>
                    <a:prstGeom prst="rect">
                      <a:avLst/>
                    </a:prstGeom>
                  </pic:spPr>
                </pic:pic>
              </a:graphicData>
            </a:graphic>
            <wp14:sizeRelH relativeFrom="margin">
              <wp14:pctWidth>0</wp14:pctWidth>
            </wp14:sizeRelH>
            <wp14:sizeRelV relativeFrom="margin">
              <wp14:pctHeight>0</wp14:pctHeight>
            </wp14:sizeRelV>
          </wp:anchor>
        </w:drawing>
      </w:r>
      <w:r w:rsidR="00142665" w:rsidRPr="00142665">
        <w:rPr>
          <w:rFonts w:ascii="Lucida Sans Unicode" w:hAnsi="Lucida Sans Unicode" w:cs="Lucida Sans Unicode"/>
          <w:b/>
          <w:bCs/>
          <w:sz w:val="24"/>
          <w:lang w:val="en-US"/>
        </w:rPr>
        <w:t>E</w:t>
      </w:r>
      <w:r w:rsidR="00142665">
        <w:rPr>
          <w:rFonts w:ascii="Lucida Sans Unicode" w:hAnsi="Lucida Sans Unicode" w:cs="Lucida Sans Unicode"/>
          <w:b/>
          <w:bCs/>
          <w:sz w:val="24"/>
          <w:lang w:val="en-US"/>
        </w:rPr>
        <w:t>vonik</w:t>
      </w:r>
      <w:r w:rsidR="00142665" w:rsidRPr="00142665">
        <w:rPr>
          <w:rFonts w:ascii="Lucida Sans Unicode" w:hAnsi="Lucida Sans Unicode" w:cs="Lucida Sans Unicode"/>
          <w:b/>
          <w:bCs/>
          <w:sz w:val="24"/>
          <w:lang w:val="en-US"/>
        </w:rPr>
        <w:t xml:space="preserve"> </w:t>
      </w:r>
      <w:r w:rsidR="00AD7631">
        <w:rPr>
          <w:rFonts w:ascii="Lucida Sans Unicode" w:hAnsi="Lucida Sans Unicode" w:cs="Lucida Sans Unicode"/>
          <w:b/>
          <w:bCs/>
          <w:sz w:val="24"/>
          <w:lang w:val="en-US"/>
        </w:rPr>
        <w:t>a</w:t>
      </w:r>
      <w:r w:rsidR="00500CF3">
        <w:rPr>
          <w:rFonts w:ascii="Lucida Sans Unicode" w:hAnsi="Lucida Sans Unicode" w:cs="Lucida Sans Unicode"/>
          <w:b/>
          <w:bCs/>
          <w:sz w:val="24"/>
          <w:lang w:val="en-US"/>
        </w:rPr>
        <w:t>pplauds</w:t>
      </w:r>
      <w:r w:rsidR="00500CF3" w:rsidRPr="00142665">
        <w:rPr>
          <w:rFonts w:ascii="Lucida Sans Unicode" w:hAnsi="Lucida Sans Unicode" w:cs="Lucida Sans Unicode"/>
          <w:b/>
          <w:bCs/>
          <w:sz w:val="24"/>
          <w:lang w:val="en-US"/>
        </w:rPr>
        <w:t xml:space="preserve"> </w:t>
      </w:r>
      <w:r w:rsidR="00AD7631">
        <w:rPr>
          <w:rFonts w:ascii="Lucida Sans Unicode" w:hAnsi="Lucida Sans Unicode" w:cs="Lucida Sans Unicode"/>
          <w:b/>
          <w:bCs/>
          <w:sz w:val="24"/>
          <w:lang w:val="en-US"/>
        </w:rPr>
        <w:t>a</w:t>
      </w:r>
      <w:r w:rsidR="006A2874">
        <w:rPr>
          <w:rFonts w:ascii="Lucida Sans Unicode" w:hAnsi="Lucida Sans Unicode" w:cs="Lucida Sans Unicode"/>
          <w:b/>
          <w:bCs/>
          <w:sz w:val="24"/>
          <w:lang w:val="en-US"/>
        </w:rPr>
        <w:t>ddition of VESTAMID</w:t>
      </w:r>
      <w:r w:rsidR="006A2874" w:rsidRPr="006A2874">
        <w:rPr>
          <w:rFonts w:ascii="Lucida Sans Unicode" w:hAnsi="Lucida Sans Unicode" w:cs="Lucida Sans Unicode"/>
          <w:b/>
          <w:bCs/>
          <w:sz w:val="24"/>
          <w:lang w:val="en-US"/>
        </w:rPr>
        <w:t>®</w:t>
      </w:r>
      <w:r w:rsidR="006A2874">
        <w:rPr>
          <w:rFonts w:ascii="Lucida Sans Unicode" w:hAnsi="Lucida Sans Unicode" w:cs="Lucida Sans Unicode"/>
          <w:b/>
          <w:bCs/>
          <w:sz w:val="24"/>
          <w:lang w:val="en-US"/>
        </w:rPr>
        <w:t xml:space="preserve"> NRG Polyamide 12 </w:t>
      </w:r>
      <w:r w:rsidR="007E6C44">
        <w:rPr>
          <w:rFonts w:ascii="Lucida Sans Unicode" w:hAnsi="Lucida Sans Unicode" w:cs="Lucida Sans Unicode"/>
          <w:b/>
          <w:bCs/>
          <w:sz w:val="24"/>
          <w:lang w:val="en-US"/>
        </w:rPr>
        <w:t xml:space="preserve">Thermoplastic </w:t>
      </w:r>
      <w:r w:rsidR="006A2874">
        <w:rPr>
          <w:rFonts w:ascii="Lucida Sans Unicode" w:hAnsi="Lucida Sans Unicode" w:cs="Lucida Sans Unicode"/>
          <w:b/>
          <w:bCs/>
          <w:sz w:val="24"/>
          <w:lang w:val="en-US"/>
        </w:rPr>
        <w:t xml:space="preserve">to </w:t>
      </w:r>
      <w:r w:rsidR="00AD7631">
        <w:rPr>
          <w:rFonts w:ascii="Lucida Sans Unicode" w:hAnsi="Lucida Sans Unicode" w:cs="Lucida Sans Unicode"/>
          <w:b/>
          <w:bCs/>
          <w:sz w:val="24"/>
          <w:lang w:val="en-US"/>
        </w:rPr>
        <w:t>t</w:t>
      </w:r>
      <w:r w:rsidR="007E6C44">
        <w:rPr>
          <w:rFonts w:ascii="Lucida Sans Unicode" w:hAnsi="Lucida Sans Unicode" w:cs="Lucida Sans Unicode"/>
          <w:b/>
          <w:bCs/>
          <w:sz w:val="24"/>
          <w:lang w:val="en-US"/>
        </w:rPr>
        <w:t xml:space="preserve">he </w:t>
      </w:r>
      <w:r w:rsidR="006A2874">
        <w:rPr>
          <w:rFonts w:ascii="Lucida Sans Unicode" w:hAnsi="Lucida Sans Unicode" w:cs="Lucida Sans Unicode"/>
          <w:b/>
          <w:bCs/>
          <w:sz w:val="24"/>
          <w:lang w:val="en-US"/>
        </w:rPr>
        <w:t>Federal Pipeline Safety Regulation</w:t>
      </w:r>
      <w:r w:rsidR="007E6C44">
        <w:rPr>
          <w:rFonts w:ascii="Lucida Sans Unicode" w:hAnsi="Lucida Sans Unicode" w:cs="Lucida Sans Unicode"/>
          <w:b/>
          <w:bCs/>
          <w:sz w:val="24"/>
          <w:lang w:val="en-US"/>
        </w:rPr>
        <w:t>,</w:t>
      </w:r>
      <w:r w:rsidR="006A2874">
        <w:rPr>
          <w:rFonts w:ascii="Lucida Sans Unicode" w:hAnsi="Lucida Sans Unicode" w:cs="Lucida Sans Unicode"/>
          <w:b/>
          <w:bCs/>
          <w:sz w:val="24"/>
          <w:lang w:val="en-US"/>
        </w:rPr>
        <w:t xml:space="preserve"> </w:t>
      </w:r>
      <w:r w:rsidR="00462F5D">
        <w:rPr>
          <w:rFonts w:ascii="Lucida Sans Unicode" w:hAnsi="Lucida Sans Unicode" w:cs="Lucida Sans Unicode"/>
          <w:b/>
          <w:bCs/>
          <w:sz w:val="24"/>
          <w:lang w:val="en-US"/>
        </w:rPr>
        <w:t>for use in Natural Gas Distribution Pipelines</w:t>
      </w:r>
    </w:p>
    <w:p w14:paraId="0AF2FB01" w14:textId="77777777" w:rsidR="00142665" w:rsidRDefault="00142665" w:rsidP="00142665">
      <w:pPr>
        <w:autoSpaceDE w:val="0"/>
        <w:autoSpaceDN w:val="0"/>
        <w:adjustRightInd w:val="0"/>
        <w:spacing w:line="240" w:lineRule="auto"/>
        <w:rPr>
          <w:rFonts w:ascii="Lucida Sans Unicode" w:hAnsi="Lucida Sans Unicode" w:cs="Lucida Sans Unicode"/>
          <w:color w:val="000000"/>
          <w:sz w:val="22"/>
          <w:szCs w:val="22"/>
          <w:lang w:val="en-US"/>
        </w:rPr>
      </w:pPr>
    </w:p>
    <w:p w14:paraId="030E8479" w14:textId="0F838F5D" w:rsidR="00E27704" w:rsidRDefault="00142665" w:rsidP="00142665">
      <w:pPr>
        <w:autoSpaceDE w:val="0"/>
        <w:autoSpaceDN w:val="0"/>
        <w:adjustRightInd w:val="0"/>
        <w:spacing w:line="240" w:lineRule="auto"/>
        <w:rPr>
          <w:rFonts w:ascii="Lucida Sans Unicode" w:hAnsi="Lucida Sans Unicode" w:cs="Lucida Sans Unicode"/>
          <w:color w:val="000000"/>
          <w:sz w:val="22"/>
          <w:szCs w:val="22"/>
          <w:lang w:val="en-US"/>
        </w:rPr>
      </w:pPr>
      <w:r w:rsidRPr="00142665">
        <w:rPr>
          <w:rFonts w:ascii="Lucida Sans Unicode" w:hAnsi="Lucida Sans Unicode" w:cs="Lucida Sans Unicode"/>
          <w:color w:val="000000"/>
          <w:sz w:val="22"/>
          <w:szCs w:val="22"/>
          <w:lang w:val="en-US"/>
        </w:rPr>
        <w:t xml:space="preserve">PARSIPPANY, N.J., </w:t>
      </w:r>
      <w:r w:rsidR="006A2874">
        <w:rPr>
          <w:rFonts w:ascii="Lucida Sans Unicode" w:hAnsi="Lucida Sans Unicode" w:cs="Lucida Sans Unicode"/>
          <w:color w:val="000000"/>
          <w:sz w:val="22"/>
          <w:szCs w:val="22"/>
          <w:lang w:val="en-US"/>
        </w:rPr>
        <w:t>December</w:t>
      </w:r>
      <w:r w:rsidR="009E50F6" w:rsidRPr="00142665">
        <w:rPr>
          <w:rFonts w:ascii="Lucida Sans Unicode" w:hAnsi="Lucida Sans Unicode" w:cs="Lucida Sans Unicode"/>
          <w:color w:val="000000"/>
          <w:sz w:val="22"/>
          <w:szCs w:val="22"/>
          <w:lang w:val="en-US"/>
        </w:rPr>
        <w:t xml:space="preserve"> </w:t>
      </w:r>
      <w:r w:rsidRPr="00142665">
        <w:rPr>
          <w:rFonts w:ascii="Lucida Sans Unicode" w:hAnsi="Lucida Sans Unicode" w:cs="Lucida Sans Unicode"/>
          <w:color w:val="000000"/>
          <w:sz w:val="22"/>
          <w:szCs w:val="22"/>
          <w:lang w:val="en-US"/>
        </w:rPr>
        <w:t>1</w:t>
      </w:r>
      <w:r w:rsidR="00AD7631">
        <w:rPr>
          <w:rFonts w:ascii="Lucida Sans Unicode" w:hAnsi="Lucida Sans Unicode" w:cs="Lucida Sans Unicode"/>
          <w:color w:val="000000"/>
          <w:sz w:val="22"/>
          <w:szCs w:val="22"/>
          <w:lang w:val="en-US"/>
        </w:rPr>
        <w:t>7</w:t>
      </w:r>
      <w:r w:rsidRPr="00142665">
        <w:rPr>
          <w:rFonts w:ascii="Lucida Sans Unicode" w:hAnsi="Lucida Sans Unicode" w:cs="Lucida Sans Unicode"/>
          <w:color w:val="000000"/>
          <w:sz w:val="22"/>
          <w:szCs w:val="22"/>
          <w:lang w:val="en-US"/>
        </w:rPr>
        <w:t>, 2018</w:t>
      </w:r>
      <w:r w:rsidR="00AD7631">
        <w:rPr>
          <w:rFonts w:ascii="Lucida Sans Unicode" w:hAnsi="Lucida Sans Unicode" w:cs="Lucida Sans Unicode"/>
          <w:color w:val="000000"/>
          <w:sz w:val="22"/>
          <w:szCs w:val="22"/>
          <w:lang w:val="en-US"/>
        </w:rPr>
        <w:t xml:space="preserve"> </w:t>
      </w:r>
      <w:r w:rsidR="00500CF3">
        <w:rPr>
          <w:rFonts w:ascii="Lucida Sans Unicode" w:hAnsi="Lucida Sans Unicode" w:cs="Lucida Sans Unicode"/>
          <w:color w:val="000000"/>
          <w:sz w:val="22"/>
          <w:szCs w:val="22"/>
          <w:lang w:val="en-US"/>
        </w:rPr>
        <w:t>-</w:t>
      </w:r>
      <w:r w:rsidR="00AD7631">
        <w:rPr>
          <w:rFonts w:ascii="Lucida Sans Unicode" w:hAnsi="Lucida Sans Unicode" w:cs="Lucida Sans Unicode"/>
          <w:color w:val="000000"/>
          <w:sz w:val="22"/>
          <w:szCs w:val="22"/>
          <w:lang w:val="en-US"/>
        </w:rPr>
        <w:t xml:space="preserve"> </w:t>
      </w:r>
      <w:r w:rsidRPr="00142665">
        <w:rPr>
          <w:rFonts w:ascii="Lucida Sans Unicode" w:hAnsi="Lucida Sans Unicode" w:cs="Lucida Sans Unicode"/>
          <w:color w:val="000000"/>
          <w:sz w:val="22"/>
          <w:szCs w:val="22"/>
          <w:lang w:val="en-US"/>
        </w:rPr>
        <w:t xml:space="preserve">Evonik Corporation’s High Performance Polymers Business Line </w:t>
      </w:r>
      <w:r w:rsidR="00500CF3">
        <w:rPr>
          <w:rFonts w:ascii="Lucida Sans Unicode" w:hAnsi="Lucida Sans Unicode" w:cs="Lucida Sans Unicode"/>
          <w:color w:val="000000"/>
          <w:sz w:val="22"/>
          <w:szCs w:val="22"/>
          <w:lang w:val="en-US"/>
        </w:rPr>
        <w:t>applauds the recent</w:t>
      </w:r>
      <w:r w:rsidR="006A2874">
        <w:rPr>
          <w:rFonts w:ascii="Lucida Sans Unicode" w:hAnsi="Lucida Sans Unicode" w:cs="Lucida Sans Unicode"/>
          <w:color w:val="000000"/>
          <w:sz w:val="22"/>
          <w:szCs w:val="22"/>
          <w:lang w:val="en-US"/>
        </w:rPr>
        <w:t xml:space="preserve"> decision from </w:t>
      </w:r>
      <w:r w:rsidR="0011454F">
        <w:rPr>
          <w:rFonts w:ascii="Lucida Sans Unicode" w:hAnsi="Lucida Sans Unicode" w:cs="Lucida Sans Unicode"/>
          <w:color w:val="000000"/>
          <w:sz w:val="22"/>
          <w:szCs w:val="22"/>
          <w:lang w:val="en-US"/>
        </w:rPr>
        <w:t>t</w:t>
      </w:r>
      <w:r w:rsidR="006A2874">
        <w:rPr>
          <w:rFonts w:ascii="Lucida Sans Unicode" w:hAnsi="Lucida Sans Unicode" w:cs="Lucida Sans Unicode"/>
          <w:color w:val="000000"/>
          <w:sz w:val="22"/>
          <w:szCs w:val="22"/>
          <w:lang w:val="en-US"/>
        </w:rPr>
        <w:t xml:space="preserve">he U.S. Department of Transportation’s Pipeline and Hazardous Material Safety Administration (PHMSA) </w:t>
      </w:r>
      <w:r w:rsidR="005510C9">
        <w:rPr>
          <w:rFonts w:ascii="Lucida Sans Unicode" w:hAnsi="Lucida Sans Unicode" w:cs="Lucida Sans Unicode"/>
          <w:color w:val="000000"/>
          <w:sz w:val="22"/>
          <w:szCs w:val="22"/>
          <w:lang w:val="en-US"/>
        </w:rPr>
        <w:t xml:space="preserve">on </w:t>
      </w:r>
      <w:r w:rsidR="006A2874">
        <w:rPr>
          <w:rFonts w:ascii="Lucida Sans Unicode" w:hAnsi="Lucida Sans Unicode" w:cs="Lucida Sans Unicode"/>
          <w:color w:val="000000"/>
          <w:sz w:val="22"/>
          <w:szCs w:val="22"/>
          <w:lang w:val="en-US"/>
        </w:rPr>
        <w:t xml:space="preserve">issuance of a </w:t>
      </w:r>
      <w:r w:rsidR="001952B0">
        <w:rPr>
          <w:rFonts w:ascii="Lucida Sans Unicode" w:hAnsi="Lucida Sans Unicode" w:cs="Lucida Sans Unicode"/>
          <w:color w:val="000000"/>
          <w:sz w:val="22"/>
          <w:szCs w:val="22"/>
          <w:lang w:val="en-US"/>
        </w:rPr>
        <w:t>f</w:t>
      </w:r>
      <w:r w:rsidR="006A2874">
        <w:rPr>
          <w:rFonts w:ascii="Lucida Sans Unicode" w:hAnsi="Lucida Sans Unicode" w:cs="Lucida Sans Unicode"/>
          <w:color w:val="000000"/>
          <w:sz w:val="22"/>
          <w:szCs w:val="22"/>
          <w:lang w:val="en-US"/>
        </w:rPr>
        <w:t xml:space="preserve">inal </w:t>
      </w:r>
      <w:r w:rsidR="001952B0">
        <w:rPr>
          <w:rFonts w:ascii="Lucida Sans Unicode" w:hAnsi="Lucida Sans Unicode" w:cs="Lucida Sans Unicode"/>
          <w:color w:val="000000"/>
          <w:sz w:val="22"/>
          <w:szCs w:val="22"/>
          <w:lang w:val="en-US"/>
        </w:rPr>
        <w:t>r</w:t>
      </w:r>
      <w:r w:rsidR="006A2874">
        <w:rPr>
          <w:rFonts w:ascii="Lucida Sans Unicode" w:hAnsi="Lucida Sans Unicode" w:cs="Lucida Sans Unicode"/>
          <w:color w:val="000000"/>
          <w:sz w:val="22"/>
          <w:szCs w:val="22"/>
          <w:lang w:val="en-US"/>
        </w:rPr>
        <w:t xml:space="preserve">ule that amends the Federal Pipeline </w:t>
      </w:r>
      <w:r w:rsidR="00E27704">
        <w:rPr>
          <w:rFonts w:ascii="Lucida Sans Unicode" w:hAnsi="Lucida Sans Unicode" w:cs="Lucida Sans Unicode"/>
          <w:color w:val="000000"/>
          <w:sz w:val="22"/>
          <w:szCs w:val="22"/>
          <w:lang w:val="en-US"/>
        </w:rPr>
        <w:t>Safety</w:t>
      </w:r>
      <w:r w:rsidR="006A2874">
        <w:rPr>
          <w:rFonts w:ascii="Lucida Sans Unicode" w:hAnsi="Lucida Sans Unicode" w:cs="Lucida Sans Unicode"/>
          <w:color w:val="000000"/>
          <w:sz w:val="22"/>
          <w:szCs w:val="22"/>
          <w:lang w:val="en-US"/>
        </w:rPr>
        <w:t xml:space="preserve"> Regulations for plastics piping systems to include updated standards governing the use</w:t>
      </w:r>
      <w:r w:rsidR="00E27704">
        <w:rPr>
          <w:rFonts w:ascii="Lucida Sans Unicode" w:hAnsi="Lucida Sans Unicode" w:cs="Lucida Sans Unicode"/>
          <w:color w:val="000000"/>
          <w:sz w:val="22"/>
          <w:szCs w:val="22"/>
          <w:lang w:val="en-US"/>
        </w:rPr>
        <w:t xml:space="preserve"> for pipelines made of polyamide 12 </w:t>
      </w:r>
      <w:r w:rsidR="00867946">
        <w:rPr>
          <w:rFonts w:ascii="Lucida Sans Unicode" w:hAnsi="Lucida Sans Unicode" w:cs="Lucida Sans Unicode"/>
          <w:color w:val="000000"/>
          <w:sz w:val="22"/>
          <w:szCs w:val="22"/>
          <w:lang w:val="en-US"/>
        </w:rPr>
        <w:t xml:space="preserve">(PA12) </w:t>
      </w:r>
      <w:r w:rsidR="00E27704">
        <w:rPr>
          <w:rFonts w:ascii="Lucida Sans Unicode" w:hAnsi="Lucida Sans Unicode" w:cs="Lucida Sans Unicode"/>
          <w:color w:val="000000"/>
          <w:sz w:val="22"/>
          <w:szCs w:val="22"/>
          <w:lang w:val="en-US"/>
        </w:rPr>
        <w:t>thermoplastic.</w:t>
      </w:r>
    </w:p>
    <w:p w14:paraId="236F3180" w14:textId="77777777" w:rsidR="00E27704" w:rsidRDefault="00E27704" w:rsidP="00142665">
      <w:pPr>
        <w:autoSpaceDE w:val="0"/>
        <w:autoSpaceDN w:val="0"/>
        <w:adjustRightInd w:val="0"/>
        <w:spacing w:line="240" w:lineRule="auto"/>
        <w:rPr>
          <w:rFonts w:ascii="Lucida Sans Unicode" w:hAnsi="Lucida Sans Unicode" w:cs="Lucida Sans Unicode"/>
          <w:color w:val="000000"/>
          <w:sz w:val="22"/>
          <w:szCs w:val="22"/>
          <w:lang w:val="en-US"/>
        </w:rPr>
      </w:pPr>
    </w:p>
    <w:p w14:paraId="68EADA38" w14:textId="7E5DFFB6" w:rsidR="00E27704" w:rsidRDefault="00E27704" w:rsidP="00142665">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 xml:space="preserve">The updates in the final rule are intended to </w:t>
      </w:r>
      <w:r w:rsidR="00F540EB">
        <w:rPr>
          <w:rFonts w:ascii="Lucida Sans Unicode" w:hAnsi="Lucida Sans Unicode" w:cs="Lucida Sans Unicode"/>
          <w:color w:val="000000"/>
          <w:sz w:val="22"/>
          <w:szCs w:val="22"/>
          <w:lang w:val="en-US"/>
        </w:rPr>
        <w:t>enhance public</w:t>
      </w:r>
      <w:r>
        <w:rPr>
          <w:rFonts w:ascii="Lucida Sans Unicode" w:hAnsi="Lucida Sans Unicode" w:cs="Lucida Sans Unicode"/>
          <w:color w:val="000000"/>
          <w:sz w:val="22"/>
          <w:szCs w:val="22"/>
          <w:lang w:val="en-US"/>
        </w:rPr>
        <w:t xml:space="preserve"> safety, allow for the expanded use of plastic pipe products in the transportation of natural or other gas, and allow or require the use of certain materials and practices.</w:t>
      </w:r>
    </w:p>
    <w:p w14:paraId="13D2D226" w14:textId="77777777" w:rsidR="00E27704" w:rsidRDefault="00E27704" w:rsidP="00142665">
      <w:pPr>
        <w:autoSpaceDE w:val="0"/>
        <w:autoSpaceDN w:val="0"/>
        <w:adjustRightInd w:val="0"/>
        <w:spacing w:line="240" w:lineRule="auto"/>
        <w:rPr>
          <w:rFonts w:ascii="Lucida Sans Unicode" w:hAnsi="Lucida Sans Unicode" w:cs="Lucida Sans Unicode"/>
          <w:color w:val="000000"/>
          <w:sz w:val="22"/>
          <w:szCs w:val="22"/>
          <w:lang w:val="en-US"/>
        </w:rPr>
      </w:pPr>
    </w:p>
    <w:p w14:paraId="129FEAE0" w14:textId="7BBC6287" w:rsidR="00AE5781" w:rsidRDefault="00142665" w:rsidP="00142665">
      <w:pPr>
        <w:autoSpaceDE w:val="0"/>
        <w:autoSpaceDN w:val="0"/>
        <w:adjustRightInd w:val="0"/>
        <w:spacing w:line="240" w:lineRule="auto"/>
        <w:rPr>
          <w:rFonts w:ascii="Lucida Sans Unicode" w:hAnsi="Lucida Sans Unicode" w:cs="Lucida Sans Unicode"/>
          <w:color w:val="000000"/>
          <w:sz w:val="22"/>
          <w:szCs w:val="22"/>
          <w:lang w:val="en-US"/>
        </w:rPr>
      </w:pPr>
      <w:r w:rsidRPr="00142665">
        <w:rPr>
          <w:rFonts w:ascii="Lucida Sans Unicode" w:hAnsi="Lucida Sans Unicode" w:cs="Lucida Sans Unicode"/>
          <w:color w:val="000000"/>
          <w:sz w:val="22"/>
          <w:szCs w:val="22"/>
          <w:lang w:val="en-US"/>
        </w:rPr>
        <w:t xml:space="preserve">“We are very excited about this </w:t>
      </w:r>
      <w:r w:rsidR="00E27704">
        <w:rPr>
          <w:rFonts w:ascii="Lucida Sans Unicode" w:hAnsi="Lucida Sans Unicode" w:cs="Lucida Sans Unicode"/>
          <w:color w:val="000000"/>
          <w:sz w:val="22"/>
          <w:szCs w:val="22"/>
          <w:lang w:val="en-US"/>
        </w:rPr>
        <w:t xml:space="preserve">announcement from </w:t>
      </w:r>
      <w:r w:rsidR="0011454F">
        <w:rPr>
          <w:rFonts w:ascii="Lucida Sans Unicode" w:hAnsi="Lucida Sans Unicode" w:cs="Lucida Sans Unicode"/>
          <w:color w:val="000000"/>
          <w:sz w:val="22"/>
          <w:szCs w:val="22"/>
          <w:lang w:val="en-US"/>
        </w:rPr>
        <w:t>t</w:t>
      </w:r>
      <w:r w:rsidR="00E27704">
        <w:rPr>
          <w:rFonts w:ascii="Lucida Sans Unicode" w:hAnsi="Lucida Sans Unicode" w:cs="Lucida Sans Unicode"/>
          <w:color w:val="000000"/>
          <w:sz w:val="22"/>
          <w:szCs w:val="22"/>
          <w:lang w:val="en-US"/>
        </w:rPr>
        <w:t>he U.S. Department of Transportation’s Pipeline and Hazardous Materials Safety Administration</w:t>
      </w:r>
      <w:r w:rsidR="00EC716E">
        <w:rPr>
          <w:rFonts w:ascii="Lucida Sans Unicode" w:hAnsi="Lucida Sans Unicode" w:cs="Lucida Sans Unicode"/>
          <w:color w:val="000000"/>
          <w:sz w:val="22"/>
          <w:szCs w:val="22"/>
          <w:lang w:val="en-US"/>
        </w:rPr>
        <w:t>,</w:t>
      </w:r>
      <w:r w:rsidRPr="00142665">
        <w:rPr>
          <w:rFonts w:ascii="Lucida Sans Unicode" w:hAnsi="Lucida Sans Unicode" w:cs="Lucida Sans Unicode"/>
          <w:color w:val="000000"/>
          <w:sz w:val="22"/>
          <w:szCs w:val="22"/>
          <w:lang w:val="en-US"/>
        </w:rPr>
        <w:t>”</w:t>
      </w:r>
      <w:r w:rsidR="00E27704">
        <w:rPr>
          <w:rFonts w:ascii="Lucida Sans Unicode" w:hAnsi="Lucida Sans Unicode" w:cs="Lucida Sans Unicode"/>
          <w:color w:val="000000"/>
          <w:sz w:val="22"/>
          <w:szCs w:val="22"/>
          <w:lang w:val="en-US"/>
        </w:rPr>
        <w:t xml:space="preserve"> </w:t>
      </w:r>
      <w:r w:rsidRPr="00142665">
        <w:rPr>
          <w:rFonts w:ascii="Lucida Sans Unicode" w:hAnsi="Lucida Sans Unicode" w:cs="Lucida Sans Unicode"/>
          <w:color w:val="000000"/>
          <w:sz w:val="22"/>
          <w:szCs w:val="22"/>
          <w:lang w:val="en-US"/>
        </w:rPr>
        <w:t xml:space="preserve">said Doug Weishaar, </w:t>
      </w:r>
      <w:r w:rsidR="00EC716E">
        <w:rPr>
          <w:rFonts w:ascii="Lucida Sans Unicode" w:hAnsi="Lucida Sans Unicode" w:cs="Lucida Sans Unicode"/>
          <w:color w:val="000000"/>
          <w:sz w:val="22"/>
          <w:szCs w:val="22"/>
          <w:lang w:val="en-US"/>
        </w:rPr>
        <w:t>b</w:t>
      </w:r>
      <w:r w:rsidRPr="00142665">
        <w:rPr>
          <w:rFonts w:ascii="Lucida Sans Unicode" w:hAnsi="Lucida Sans Unicode" w:cs="Lucida Sans Unicode"/>
          <w:color w:val="000000"/>
          <w:sz w:val="22"/>
          <w:szCs w:val="22"/>
          <w:lang w:val="en-US"/>
        </w:rPr>
        <w:t xml:space="preserve">usiness </w:t>
      </w:r>
      <w:r w:rsidR="00EC716E">
        <w:rPr>
          <w:rFonts w:ascii="Lucida Sans Unicode" w:hAnsi="Lucida Sans Unicode" w:cs="Lucida Sans Unicode"/>
          <w:color w:val="000000"/>
          <w:sz w:val="22"/>
          <w:szCs w:val="22"/>
          <w:lang w:val="en-US"/>
        </w:rPr>
        <w:t>d</w:t>
      </w:r>
      <w:r w:rsidRPr="00142665">
        <w:rPr>
          <w:rFonts w:ascii="Lucida Sans Unicode" w:hAnsi="Lucida Sans Unicode" w:cs="Lucida Sans Unicode"/>
          <w:color w:val="000000"/>
          <w:sz w:val="22"/>
          <w:szCs w:val="22"/>
          <w:lang w:val="en-US"/>
        </w:rPr>
        <w:t xml:space="preserve">evelopment </w:t>
      </w:r>
      <w:r w:rsidR="00EC716E">
        <w:rPr>
          <w:rFonts w:ascii="Lucida Sans Unicode" w:hAnsi="Lucida Sans Unicode" w:cs="Lucida Sans Unicode"/>
          <w:color w:val="000000"/>
          <w:sz w:val="22"/>
          <w:szCs w:val="22"/>
          <w:lang w:val="en-US"/>
        </w:rPr>
        <w:t>m</w:t>
      </w:r>
      <w:r w:rsidRPr="00142665">
        <w:rPr>
          <w:rFonts w:ascii="Lucida Sans Unicode" w:hAnsi="Lucida Sans Unicode" w:cs="Lucida Sans Unicode"/>
          <w:color w:val="000000"/>
          <w:sz w:val="22"/>
          <w:szCs w:val="22"/>
          <w:lang w:val="en-US"/>
        </w:rPr>
        <w:t>anager of Evonik’s High Performance Polymers Business Line.</w:t>
      </w:r>
      <w:r w:rsidR="00E27704">
        <w:rPr>
          <w:rFonts w:ascii="Lucida Sans Unicode" w:hAnsi="Lucida Sans Unicode" w:cs="Lucida Sans Unicode"/>
          <w:color w:val="000000"/>
          <w:sz w:val="22"/>
          <w:szCs w:val="22"/>
          <w:lang w:val="en-US"/>
        </w:rPr>
        <w:t xml:space="preserve"> “The addition of Polyamide 12 to the </w:t>
      </w:r>
      <w:r w:rsidR="00EC716E">
        <w:rPr>
          <w:rFonts w:ascii="Lucida Sans Unicode" w:hAnsi="Lucida Sans Unicode" w:cs="Lucida Sans Unicode"/>
          <w:color w:val="000000"/>
          <w:sz w:val="22"/>
          <w:szCs w:val="22"/>
          <w:lang w:val="en-US"/>
        </w:rPr>
        <w:t>f</w:t>
      </w:r>
      <w:r w:rsidR="00E27704">
        <w:rPr>
          <w:rFonts w:ascii="Lucida Sans Unicode" w:hAnsi="Lucida Sans Unicode" w:cs="Lucida Sans Unicode"/>
          <w:color w:val="000000"/>
          <w:sz w:val="22"/>
          <w:szCs w:val="22"/>
          <w:lang w:val="en-US"/>
        </w:rPr>
        <w:t>ederal</w:t>
      </w:r>
      <w:r w:rsidR="00DF0484">
        <w:rPr>
          <w:rFonts w:ascii="Lucida Sans Unicode" w:hAnsi="Lucida Sans Unicode" w:cs="Lucida Sans Unicode"/>
          <w:color w:val="000000"/>
          <w:sz w:val="22"/>
          <w:szCs w:val="22"/>
          <w:lang w:val="en-US"/>
        </w:rPr>
        <w:t xml:space="preserve"> </w:t>
      </w:r>
      <w:r w:rsidR="00EC716E">
        <w:rPr>
          <w:rFonts w:ascii="Lucida Sans Unicode" w:hAnsi="Lucida Sans Unicode" w:cs="Lucida Sans Unicode"/>
          <w:color w:val="000000"/>
          <w:sz w:val="22"/>
          <w:szCs w:val="22"/>
          <w:lang w:val="en-US"/>
        </w:rPr>
        <w:t>c</w:t>
      </w:r>
      <w:r w:rsidR="00E27704">
        <w:rPr>
          <w:rFonts w:ascii="Lucida Sans Unicode" w:hAnsi="Lucida Sans Unicode" w:cs="Lucida Sans Unicode"/>
          <w:color w:val="000000"/>
          <w:sz w:val="22"/>
          <w:szCs w:val="22"/>
          <w:lang w:val="en-US"/>
        </w:rPr>
        <w:t xml:space="preserve">ode provides </w:t>
      </w:r>
      <w:r w:rsidR="00462F5D">
        <w:rPr>
          <w:rFonts w:ascii="Lucida Sans Unicode" w:hAnsi="Lucida Sans Unicode" w:cs="Lucida Sans Unicode"/>
          <w:color w:val="000000"/>
          <w:sz w:val="22"/>
          <w:szCs w:val="22"/>
          <w:lang w:val="en-US"/>
        </w:rPr>
        <w:t>new material options that offer proven</w:t>
      </w:r>
      <w:r w:rsidR="00AE5781">
        <w:rPr>
          <w:rFonts w:ascii="Lucida Sans Unicode" w:hAnsi="Lucida Sans Unicode" w:cs="Lucida Sans Unicode"/>
          <w:color w:val="000000"/>
          <w:sz w:val="22"/>
          <w:szCs w:val="22"/>
          <w:lang w:val="en-US"/>
        </w:rPr>
        <w:t>,</w:t>
      </w:r>
      <w:r w:rsidR="00462F5D">
        <w:rPr>
          <w:rFonts w:ascii="Lucida Sans Unicode" w:hAnsi="Lucida Sans Unicode" w:cs="Lucida Sans Unicode"/>
          <w:color w:val="000000"/>
          <w:sz w:val="22"/>
          <w:szCs w:val="22"/>
          <w:lang w:val="en-US"/>
        </w:rPr>
        <w:t xml:space="preserve"> </w:t>
      </w:r>
      <w:r w:rsidR="00E27704">
        <w:rPr>
          <w:rFonts w:ascii="Lucida Sans Unicode" w:hAnsi="Lucida Sans Unicode" w:cs="Lucida Sans Unicode"/>
          <w:color w:val="000000"/>
          <w:sz w:val="22"/>
          <w:szCs w:val="22"/>
          <w:lang w:val="en-US"/>
        </w:rPr>
        <w:t>safe and cost saving alternative</w:t>
      </w:r>
      <w:r w:rsidR="00462F5D">
        <w:rPr>
          <w:rFonts w:ascii="Lucida Sans Unicode" w:hAnsi="Lucida Sans Unicode" w:cs="Lucida Sans Unicode"/>
          <w:color w:val="000000"/>
          <w:sz w:val="22"/>
          <w:szCs w:val="22"/>
          <w:lang w:val="en-US"/>
        </w:rPr>
        <w:t>s</w:t>
      </w:r>
      <w:r w:rsidR="00E27704">
        <w:rPr>
          <w:rFonts w:ascii="Lucida Sans Unicode" w:hAnsi="Lucida Sans Unicode" w:cs="Lucida Sans Unicode"/>
          <w:color w:val="000000"/>
          <w:sz w:val="22"/>
          <w:szCs w:val="22"/>
          <w:lang w:val="en-US"/>
        </w:rPr>
        <w:t xml:space="preserve"> for local natural gas distributors seeking to install new, repaired, or</w:t>
      </w:r>
      <w:r w:rsidR="00462F5D">
        <w:rPr>
          <w:rFonts w:ascii="Lucida Sans Unicode" w:hAnsi="Lucida Sans Unicode" w:cs="Lucida Sans Unicode"/>
          <w:color w:val="000000"/>
          <w:sz w:val="22"/>
          <w:szCs w:val="22"/>
          <w:lang w:val="en-US"/>
        </w:rPr>
        <w:t xml:space="preserve"> replaced pipelines operating </w:t>
      </w:r>
      <w:r w:rsidR="00D8267C">
        <w:rPr>
          <w:rFonts w:ascii="Lucida Sans Unicode" w:hAnsi="Lucida Sans Unicode" w:cs="Lucida Sans Unicode"/>
          <w:color w:val="000000"/>
          <w:sz w:val="22"/>
          <w:szCs w:val="22"/>
          <w:lang w:val="en-US"/>
        </w:rPr>
        <w:t xml:space="preserve">at </w:t>
      </w:r>
      <w:r w:rsidR="00462F5D">
        <w:rPr>
          <w:rFonts w:ascii="Lucida Sans Unicode" w:hAnsi="Lucida Sans Unicode" w:cs="Lucida Sans Unicode"/>
          <w:color w:val="000000"/>
          <w:sz w:val="22"/>
          <w:szCs w:val="22"/>
          <w:lang w:val="en-US"/>
        </w:rPr>
        <w:t>up to 250 psig.”</w:t>
      </w:r>
      <w:r w:rsidR="00E27704">
        <w:rPr>
          <w:rFonts w:ascii="Lucida Sans Unicode" w:hAnsi="Lucida Sans Unicode" w:cs="Lucida Sans Unicode"/>
          <w:color w:val="000000"/>
          <w:sz w:val="22"/>
          <w:szCs w:val="22"/>
          <w:lang w:val="en-US"/>
        </w:rPr>
        <w:t xml:space="preserve"> </w:t>
      </w:r>
    </w:p>
    <w:p w14:paraId="63050105" w14:textId="5204F648" w:rsidR="008B79BB" w:rsidRDefault="008B79BB" w:rsidP="00142665">
      <w:pPr>
        <w:autoSpaceDE w:val="0"/>
        <w:autoSpaceDN w:val="0"/>
        <w:adjustRightInd w:val="0"/>
        <w:spacing w:line="240" w:lineRule="auto"/>
        <w:rPr>
          <w:rFonts w:ascii="Lucida Sans Unicode" w:hAnsi="Lucida Sans Unicode" w:cs="Lucida Sans Unicode"/>
          <w:color w:val="000000"/>
          <w:sz w:val="22"/>
          <w:szCs w:val="22"/>
          <w:lang w:val="en-US"/>
        </w:rPr>
      </w:pPr>
    </w:p>
    <w:p w14:paraId="118EC637" w14:textId="2B73276E" w:rsidR="008B79BB" w:rsidRPr="008B79BB" w:rsidRDefault="008B79BB" w:rsidP="008B79BB">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“Today marks an importan</w:t>
      </w:r>
      <w:r w:rsidR="00EC716E">
        <w:rPr>
          <w:rFonts w:ascii="Lucida Sans Unicode" w:hAnsi="Lucida Sans Unicode" w:cs="Lucida Sans Unicode"/>
          <w:color w:val="000000"/>
          <w:sz w:val="22"/>
          <w:szCs w:val="22"/>
          <w:lang w:val="en-US"/>
        </w:rPr>
        <w:t>t</w:t>
      </w:r>
      <w:r>
        <w:rPr>
          <w:rFonts w:ascii="Lucida Sans Unicode" w:hAnsi="Lucida Sans Unicode" w:cs="Lucida Sans Unicode"/>
          <w:color w:val="000000"/>
          <w:sz w:val="22"/>
          <w:szCs w:val="22"/>
          <w:lang w:val="en-US"/>
        </w:rPr>
        <w:t xml:space="preserve"> step for Evonik’s increased presence in the </w:t>
      </w:r>
      <w:r w:rsidR="001952B0">
        <w:rPr>
          <w:rFonts w:ascii="Lucida Sans Unicode" w:hAnsi="Lucida Sans Unicode" w:cs="Lucida Sans Unicode"/>
          <w:color w:val="000000"/>
          <w:sz w:val="22"/>
          <w:szCs w:val="22"/>
          <w:lang w:val="en-US"/>
        </w:rPr>
        <w:t>o</w:t>
      </w:r>
      <w:r>
        <w:rPr>
          <w:rFonts w:ascii="Lucida Sans Unicode" w:hAnsi="Lucida Sans Unicode" w:cs="Lucida Sans Unicode"/>
          <w:color w:val="000000"/>
          <w:sz w:val="22"/>
          <w:szCs w:val="22"/>
          <w:lang w:val="en-US"/>
        </w:rPr>
        <w:t xml:space="preserve">il </w:t>
      </w:r>
      <w:r w:rsidR="001952B0">
        <w:rPr>
          <w:rFonts w:ascii="Lucida Sans Unicode" w:hAnsi="Lucida Sans Unicode" w:cs="Lucida Sans Unicode"/>
          <w:color w:val="000000"/>
          <w:sz w:val="22"/>
          <w:szCs w:val="22"/>
          <w:lang w:val="en-US"/>
        </w:rPr>
        <w:t>and</w:t>
      </w:r>
      <w:r>
        <w:rPr>
          <w:rFonts w:ascii="Lucida Sans Unicode" w:hAnsi="Lucida Sans Unicode" w:cs="Lucida Sans Unicode"/>
          <w:color w:val="000000"/>
          <w:sz w:val="22"/>
          <w:szCs w:val="22"/>
          <w:lang w:val="en-US"/>
        </w:rPr>
        <w:t xml:space="preserve"> </w:t>
      </w:r>
      <w:r w:rsidR="001952B0">
        <w:rPr>
          <w:rFonts w:ascii="Lucida Sans Unicode" w:hAnsi="Lucida Sans Unicode" w:cs="Lucida Sans Unicode"/>
          <w:color w:val="000000"/>
          <w:sz w:val="22"/>
          <w:szCs w:val="22"/>
          <w:lang w:val="en-US"/>
        </w:rPr>
        <w:t>g</w:t>
      </w:r>
      <w:r>
        <w:rPr>
          <w:rFonts w:ascii="Lucida Sans Unicode" w:hAnsi="Lucida Sans Unicode" w:cs="Lucida Sans Unicode"/>
          <w:color w:val="000000"/>
          <w:sz w:val="22"/>
          <w:szCs w:val="22"/>
          <w:lang w:val="en-US"/>
        </w:rPr>
        <w:t xml:space="preserve">as </w:t>
      </w:r>
      <w:r w:rsidR="001952B0">
        <w:rPr>
          <w:rFonts w:ascii="Lucida Sans Unicode" w:hAnsi="Lucida Sans Unicode" w:cs="Lucida Sans Unicode"/>
          <w:color w:val="000000"/>
          <w:sz w:val="22"/>
          <w:szCs w:val="22"/>
          <w:lang w:val="en-US"/>
        </w:rPr>
        <w:t>i</w:t>
      </w:r>
      <w:r>
        <w:rPr>
          <w:rFonts w:ascii="Lucida Sans Unicode" w:hAnsi="Lucida Sans Unicode" w:cs="Lucida Sans Unicode"/>
          <w:color w:val="000000"/>
          <w:sz w:val="22"/>
          <w:szCs w:val="22"/>
          <w:lang w:val="en-US"/>
        </w:rPr>
        <w:t>ndustry not only in the U.S.</w:t>
      </w:r>
      <w:r w:rsidR="00500CF3">
        <w:rPr>
          <w:rFonts w:ascii="Lucida Sans Unicode" w:hAnsi="Lucida Sans Unicode" w:cs="Lucida Sans Unicode"/>
          <w:color w:val="000000"/>
          <w:sz w:val="22"/>
          <w:szCs w:val="22"/>
          <w:lang w:val="en-US"/>
        </w:rPr>
        <w:t>,</w:t>
      </w:r>
      <w:r>
        <w:rPr>
          <w:rFonts w:ascii="Lucida Sans Unicode" w:hAnsi="Lucida Sans Unicode" w:cs="Lucida Sans Unicode"/>
          <w:color w:val="000000"/>
          <w:sz w:val="22"/>
          <w:szCs w:val="22"/>
          <w:lang w:val="en-US"/>
        </w:rPr>
        <w:t xml:space="preserve"> but globally. U.S. regulatory </w:t>
      </w:r>
      <w:r w:rsidR="00867946">
        <w:rPr>
          <w:rFonts w:ascii="Lucida Sans Unicode" w:hAnsi="Lucida Sans Unicode" w:cs="Lucida Sans Unicode"/>
          <w:color w:val="000000"/>
          <w:sz w:val="22"/>
          <w:szCs w:val="22"/>
          <w:lang w:val="en-US"/>
        </w:rPr>
        <w:t xml:space="preserve">guidelines </w:t>
      </w:r>
      <w:r>
        <w:rPr>
          <w:rFonts w:ascii="Lucida Sans Unicode" w:hAnsi="Lucida Sans Unicode" w:cs="Lucida Sans Unicode"/>
          <w:color w:val="000000"/>
          <w:sz w:val="22"/>
          <w:szCs w:val="22"/>
          <w:lang w:val="en-US"/>
        </w:rPr>
        <w:t xml:space="preserve">are typically viewed as more conservative versus other regions of the world. Inclusion of PA12 into this </w:t>
      </w:r>
      <w:r w:rsidR="00EC716E">
        <w:rPr>
          <w:rFonts w:ascii="Lucida Sans Unicode" w:hAnsi="Lucida Sans Unicode" w:cs="Lucida Sans Unicode"/>
          <w:color w:val="000000"/>
          <w:sz w:val="22"/>
          <w:szCs w:val="22"/>
          <w:lang w:val="en-US"/>
        </w:rPr>
        <w:t>f</w:t>
      </w:r>
      <w:r>
        <w:rPr>
          <w:rFonts w:ascii="Lucida Sans Unicode" w:hAnsi="Lucida Sans Unicode" w:cs="Lucida Sans Unicode"/>
          <w:color w:val="000000"/>
          <w:sz w:val="22"/>
          <w:szCs w:val="22"/>
          <w:lang w:val="en-US"/>
        </w:rPr>
        <w:t xml:space="preserve">ederal </w:t>
      </w:r>
      <w:r w:rsidR="00EC716E">
        <w:rPr>
          <w:rFonts w:ascii="Lucida Sans Unicode" w:hAnsi="Lucida Sans Unicode" w:cs="Lucida Sans Unicode"/>
          <w:color w:val="000000"/>
          <w:sz w:val="22"/>
          <w:szCs w:val="22"/>
          <w:lang w:val="en-US"/>
        </w:rPr>
        <w:t>s</w:t>
      </w:r>
      <w:r>
        <w:rPr>
          <w:rFonts w:ascii="Lucida Sans Unicode" w:hAnsi="Lucida Sans Unicode" w:cs="Lucida Sans Unicode"/>
          <w:color w:val="000000"/>
          <w:sz w:val="22"/>
          <w:szCs w:val="22"/>
          <w:lang w:val="en-US"/>
        </w:rPr>
        <w:t xml:space="preserve">tandard </w:t>
      </w:r>
      <w:r w:rsidR="00867946">
        <w:rPr>
          <w:rFonts w:ascii="Lucida Sans Unicode" w:hAnsi="Lucida Sans Unicode" w:cs="Lucida Sans Unicode"/>
          <w:color w:val="000000"/>
          <w:sz w:val="22"/>
          <w:szCs w:val="22"/>
          <w:lang w:val="en-US"/>
        </w:rPr>
        <w:t>further demonstrates the proven performance record of this materi</w:t>
      </w:r>
      <w:r w:rsidR="00DF0484">
        <w:rPr>
          <w:rFonts w:ascii="Lucida Sans Unicode" w:hAnsi="Lucida Sans Unicode" w:cs="Lucida Sans Unicode"/>
          <w:color w:val="000000"/>
          <w:sz w:val="22"/>
          <w:szCs w:val="22"/>
          <w:lang w:val="en-US"/>
        </w:rPr>
        <w:t>al,</w:t>
      </w:r>
      <w:r w:rsidR="00867946">
        <w:rPr>
          <w:rFonts w:ascii="Lucida Sans Unicode" w:hAnsi="Lucida Sans Unicode" w:cs="Lucida Sans Unicode"/>
          <w:color w:val="000000"/>
          <w:sz w:val="22"/>
          <w:szCs w:val="22"/>
          <w:lang w:val="en-US"/>
        </w:rPr>
        <w:t>”</w:t>
      </w:r>
      <w:r w:rsidR="00DF0484">
        <w:rPr>
          <w:rFonts w:ascii="Lucida Sans Unicode" w:hAnsi="Lucida Sans Unicode" w:cs="Lucida Sans Unicode"/>
          <w:color w:val="000000"/>
          <w:sz w:val="22"/>
          <w:szCs w:val="22"/>
          <w:lang w:val="en-US"/>
        </w:rPr>
        <w:t xml:space="preserve"> adds </w:t>
      </w:r>
      <w:r w:rsidR="00DF0484" w:rsidRPr="00DF0484">
        <w:rPr>
          <w:rFonts w:ascii="Lucida Sans Unicode" w:hAnsi="Lucida Sans Unicode" w:cs="Lucida Sans Unicode"/>
          <w:color w:val="000000"/>
          <w:sz w:val="22"/>
          <w:szCs w:val="22"/>
          <w:lang w:val="en-US"/>
        </w:rPr>
        <w:t>Markus Hartmann, head of Segment Oil &amp; Ga</w:t>
      </w:r>
      <w:r w:rsidR="00A83538">
        <w:rPr>
          <w:rFonts w:ascii="Lucida Sans Unicode" w:hAnsi="Lucida Sans Unicode" w:cs="Lucida Sans Unicode"/>
          <w:color w:val="000000"/>
          <w:sz w:val="22"/>
          <w:szCs w:val="22"/>
          <w:lang w:val="en-US"/>
        </w:rPr>
        <w:t>s for High Performance Polymers.</w:t>
      </w:r>
    </w:p>
    <w:p w14:paraId="1D39F852" w14:textId="77777777" w:rsidR="00AE5781" w:rsidRDefault="00AE5781" w:rsidP="00142665">
      <w:pPr>
        <w:autoSpaceDE w:val="0"/>
        <w:autoSpaceDN w:val="0"/>
        <w:adjustRightInd w:val="0"/>
        <w:spacing w:line="240" w:lineRule="auto"/>
        <w:rPr>
          <w:rFonts w:ascii="Lucida Sans Unicode" w:hAnsi="Lucida Sans Unicode" w:cs="Lucida Sans Unicode"/>
          <w:color w:val="000000"/>
          <w:sz w:val="22"/>
          <w:szCs w:val="22"/>
          <w:lang w:val="en-US"/>
        </w:rPr>
      </w:pPr>
    </w:p>
    <w:p w14:paraId="370DDBF6" w14:textId="5F12BAE1" w:rsidR="00E27704" w:rsidRDefault="00AE5781" w:rsidP="00142665">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 xml:space="preserve">As a result of the </w:t>
      </w:r>
      <w:r w:rsidR="008D7A38">
        <w:rPr>
          <w:rFonts w:ascii="Lucida Sans Unicode" w:hAnsi="Lucida Sans Unicode" w:cs="Lucida Sans Unicode"/>
          <w:color w:val="000000"/>
          <w:sz w:val="22"/>
          <w:szCs w:val="22"/>
          <w:lang w:val="en-US"/>
        </w:rPr>
        <w:t>f</w:t>
      </w:r>
      <w:r>
        <w:rPr>
          <w:rFonts w:ascii="Lucida Sans Unicode" w:hAnsi="Lucida Sans Unicode" w:cs="Lucida Sans Unicode"/>
          <w:color w:val="000000"/>
          <w:sz w:val="22"/>
          <w:szCs w:val="22"/>
          <w:lang w:val="en-US"/>
        </w:rPr>
        <w:t xml:space="preserve">inal </w:t>
      </w:r>
      <w:r w:rsidR="008D7A38">
        <w:rPr>
          <w:rFonts w:ascii="Lucida Sans Unicode" w:hAnsi="Lucida Sans Unicode" w:cs="Lucida Sans Unicode"/>
          <w:color w:val="000000"/>
          <w:sz w:val="22"/>
          <w:szCs w:val="22"/>
          <w:lang w:val="en-US"/>
        </w:rPr>
        <w:t>r</w:t>
      </w:r>
      <w:r>
        <w:rPr>
          <w:rFonts w:ascii="Lucida Sans Unicode" w:hAnsi="Lucida Sans Unicode" w:cs="Lucida Sans Unicode"/>
          <w:color w:val="000000"/>
          <w:sz w:val="22"/>
          <w:szCs w:val="22"/>
          <w:lang w:val="en-US"/>
        </w:rPr>
        <w:t>ule’s updated changes, the cost of materials to produce new pipe is estimated to be reduced by 10 percent, resulting in an annual material cost savings of approximately $32 million for transmission, gathering, and distribution operators, according to PHMSA.</w:t>
      </w:r>
    </w:p>
    <w:p w14:paraId="36993408" w14:textId="77777777" w:rsidR="00E27704" w:rsidRDefault="00E27704" w:rsidP="00142665">
      <w:pPr>
        <w:autoSpaceDE w:val="0"/>
        <w:autoSpaceDN w:val="0"/>
        <w:adjustRightInd w:val="0"/>
        <w:spacing w:line="240" w:lineRule="auto"/>
        <w:rPr>
          <w:rFonts w:ascii="Lucida Sans Unicode" w:hAnsi="Lucida Sans Unicode" w:cs="Lucida Sans Unicode"/>
          <w:color w:val="000000"/>
          <w:sz w:val="22"/>
          <w:szCs w:val="22"/>
          <w:lang w:val="en-US"/>
        </w:rPr>
      </w:pPr>
    </w:p>
    <w:p w14:paraId="6EFB8E32" w14:textId="4080B14B" w:rsidR="009209A1" w:rsidRDefault="008A2AF4" w:rsidP="008A2AF4">
      <w:pPr>
        <w:autoSpaceDE w:val="0"/>
        <w:autoSpaceDN w:val="0"/>
        <w:adjustRightInd w:val="0"/>
        <w:spacing w:line="240" w:lineRule="auto"/>
        <w:rPr>
          <w:rFonts w:ascii="Lucida Sans Unicode" w:hAnsi="Lucida Sans Unicode" w:cs="Lucida Sans Unicode"/>
          <w:color w:val="000000"/>
          <w:sz w:val="22"/>
          <w:szCs w:val="22"/>
          <w:lang w:val="en-US"/>
        </w:rPr>
      </w:pPr>
      <w:r w:rsidRPr="008A2AF4">
        <w:rPr>
          <w:rFonts w:ascii="Lucida Sans Unicode" w:hAnsi="Lucida Sans Unicode" w:cs="Lucida Sans Unicode"/>
          <w:color w:val="000000"/>
          <w:sz w:val="22"/>
          <w:szCs w:val="22"/>
          <w:lang w:val="en-US"/>
        </w:rPr>
        <w:t>VEST</w:t>
      </w:r>
      <w:r w:rsidR="00142665">
        <w:rPr>
          <w:rFonts w:ascii="Lucida Sans Unicode" w:hAnsi="Lucida Sans Unicode" w:cs="Lucida Sans Unicode"/>
          <w:color w:val="000000"/>
          <w:sz w:val="22"/>
          <w:szCs w:val="22"/>
          <w:lang w:val="en-US"/>
        </w:rPr>
        <w:t>AMID</w:t>
      </w:r>
      <w:r w:rsidRPr="008A2AF4">
        <w:rPr>
          <w:rFonts w:ascii="Lucida Sans Unicode" w:hAnsi="Lucida Sans Unicode" w:cs="Lucida Sans Unicode"/>
          <w:color w:val="000000"/>
          <w:sz w:val="22"/>
          <w:szCs w:val="22"/>
          <w:lang w:val="en-US"/>
        </w:rPr>
        <w:t xml:space="preserve">® </w:t>
      </w:r>
      <w:r w:rsidR="00142665">
        <w:rPr>
          <w:rFonts w:ascii="Lucida Sans Unicode" w:hAnsi="Lucida Sans Unicode" w:cs="Lucida Sans Unicode"/>
          <w:color w:val="000000"/>
          <w:sz w:val="22"/>
          <w:szCs w:val="22"/>
          <w:lang w:val="en-US"/>
        </w:rPr>
        <w:t xml:space="preserve">NRG polyamide 12 compounds are specially developed for the oil and gas industry. As well as high impact strength, it also </w:t>
      </w:r>
      <w:r w:rsidR="00462F5D">
        <w:rPr>
          <w:rFonts w:ascii="Lucida Sans Unicode" w:hAnsi="Lucida Sans Unicode" w:cs="Lucida Sans Unicode"/>
          <w:color w:val="000000"/>
          <w:sz w:val="22"/>
          <w:szCs w:val="22"/>
          <w:lang w:val="en-US"/>
        </w:rPr>
        <w:t>boasts</w:t>
      </w:r>
      <w:r w:rsidR="00142665">
        <w:rPr>
          <w:rFonts w:ascii="Lucida Sans Unicode" w:hAnsi="Lucida Sans Unicode" w:cs="Lucida Sans Unicode"/>
          <w:color w:val="000000"/>
          <w:sz w:val="22"/>
          <w:szCs w:val="22"/>
          <w:lang w:val="en-US"/>
        </w:rPr>
        <w:t xml:space="preserve"> exceptional resistance to stress cracking and chemicals. Thanks to these properties, the compounds can be used to </w:t>
      </w:r>
      <w:r w:rsidR="00142665">
        <w:rPr>
          <w:rFonts w:ascii="Lucida Sans Unicode" w:hAnsi="Lucida Sans Unicode" w:cs="Lucida Sans Unicode"/>
          <w:color w:val="000000"/>
          <w:sz w:val="22"/>
          <w:szCs w:val="22"/>
          <w:lang w:val="en-US"/>
        </w:rPr>
        <w:lastRenderedPageBreak/>
        <w:t>protect both the interior and exterior of onshore and offshore oil and gas pipes to provide safe service during the lifetime of the installed pipeline.</w:t>
      </w:r>
    </w:p>
    <w:p w14:paraId="438AF99D" w14:textId="77777777" w:rsidR="00F356FB" w:rsidRDefault="00F356FB" w:rsidP="008A2AF4">
      <w:pPr>
        <w:autoSpaceDE w:val="0"/>
        <w:autoSpaceDN w:val="0"/>
        <w:adjustRightInd w:val="0"/>
        <w:spacing w:line="240" w:lineRule="auto"/>
        <w:rPr>
          <w:rFonts w:ascii="Lucida Sans Unicode" w:hAnsi="Lucida Sans Unicode" w:cs="Lucida Sans Unicode"/>
          <w:color w:val="000000"/>
          <w:sz w:val="22"/>
          <w:szCs w:val="22"/>
          <w:lang w:val="en-US"/>
        </w:rPr>
      </w:pPr>
    </w:p>
    <w:p w14:paraId="357AF775" w14:textId="1E68837F" w:rsidR="00825722" w:rsidRDefault="00825722" w:rsidP="009209A1">
      <w:pPr>
        <w:autoSpaceDE w:val="0"/>
        <w:autoSpaceDN w:val="0"/>
        <w:adjustRightInd w:val="0"/>
        <w:spacing w:line="240" w:lineRule="auto"/>
        <w:rPr>
          <w:rFonts w:ascii="Lucida Sans Unicode" w:hAnsi="Lucida Sans Unicode" w:cs="Lucida Sans Unicode"/>
          <w:color w:val="000000"/>
          <w:sz w:val="22"/>
          <w:szCs w:val="22"/>
          <w:lang w:val="en-US"/>
        </w:rPr>
      </w:pPr>
      <w:r w:rsidRPr="001747B9">
        <w:rPr>
          <w:rFonts w:ascii="Lucida Sans Unicode" w:hAnsi="Lucida Sans Unicode" w:cs="Lucida Sans Unicode"/>
          <w:color w:val="000000"/>
          <w:sz w:val="22"/>
          <w:szCs w:val="22"/>
          <w:lang w:val="en-US"/>
        </w:rPr>
        <w:t xml:space="preserve">For more information about this product, please visit: </w:t>
      </w:r>
      <w:hyperlink r:id="rId8" w:history="1">
        <w:r w:rsidR="00236004" w:rsidRPr="00DB0A19">
          <w:rPr>
            <w:rStyle w:val="Hyperlink"/>
            <w:rFonts w:ascii="Lucida Sans Unicode" w:hAnsi="Lucida Sans Unicode" w:cs="Lucida Sans Unicode"/>
            <w:sz w:val="22"/>
            <w:szCs w:val="22"/>
            <w:lang w:val="en-US"/>
          </w:rPr>
          <w:t>www.vestamid.com</w:t>
        </w:r>
      </w:hyperlink>
      <w:r w:rsidRPr="001747B9">
        <w:rPr>
          <w:rFonts w:ascii="Lucida Sans Unicode" w:hAnsi="Lucida Sans Unicode" w:cs="Lucida Sans Unicode"/>
          <w:color w:val="000000"/>
          <w:sz w:val="22"/>
          <w:szCs w:val="22"/>
          <w:lang w:val="en-US"/>
        </w:rPr>
        <w:t>.</w:t>
      </w:r>
    </w:p>
    <w:p w14:paraId="2A895A1B" w14:textId="03F2CAF8" w:rsidR="00462F5D" w:rsidRDefault="00462F5D" w:rsidP="009209A1">
      <w:pPr>
        <w:autoSpaceDE w:val="0"/>
        <w:autoSpaceDN w:val="0"/>
        <w:adjustRightInd w:val="0"/>
        <w:spacing w:line="240" w:lineRule="auto"/>
        <w:rPr>
          <w:rFonts w:ascii="Lucida Sans Unicode" w:hAnsi="Lucida Sans Unicode" w:cs="Lucida Sans Unicode"/>
          <w:color w:val="000000"/>
          <w:sz w:val="22"/>
          <w:szCs w:val="22"/>
          <w:lang w:val="en-US"/>
        </w:rPr>
      </w:pPr>
    </w:p>
    <w:p w14:paraId="146137DB" w14:textId="6FDD3DB3" w:rsidR="00462F5D" w:rsidRDefault="00462F5D" w:rsidP="009209A1">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 xml:space="preserve">For more information on the PHMSA announcement, please visit: </w:t>
      </w:r>
      <w:hyperlink r:id="rId9" w:history="1">
        <w:r w:rsidRPr="00492690">
          <w:rPr>
            <w:rStyle w:val="Hyperlink"/>
            <w:rFonts w:ascii="Lucida Sans Unicode" w:hAnsi="Lucida Sans Unicode" w:cs="Lucida Sans Unicode"/>
            <w:sz w:val="22"/>
            <w:szCs w:val="22"/>
            <w:lang w:val="en-US"/>
          </w:rPr>
          <w:t>https://www.phmsa.dot.gov/news/us-dot-announces-final-rule-enhance-public-safety-expanding-natural-gas-transportation-plastic</w:t>
        </w:r>
      </w:hyperlink>
    </w:p>
    <w:p w14:paraId="43F1927A" w14:textId="1594EDD9" w:rsidR="00462F5D" w:rsidRDefault="00462F5D" w:rsidP="009209A1">
      <w:pPr>
        <w:autoSpaceDE w:val="0"/>
        <w:autoSpaceDN w:val="0"/>
        <w:adjustRightInd w:val="0"/>
        <w:spacing w:line="240" w:lineRule="auto"/>
        <w:rPr>
          <w:rFonts w:ascii="Lucida Sans Unicode" w:hAnsi="Lucida Sans Unicode" w:cs="Lucida Sans Unicode"/>
          <w:color w:val="000000"/>
          <w:sz w:val="22"/>
          <w:szCs w:val="22"/>
          <w:lang w:val="en-US"/>
        </w:rPr>
      </w:pPr>
    </w:p>
    <w:p w14:paraId="0D754E04" w14:textId="5BAB15B3" w:rsidR="00462F5D" w:rsidRPr="001747B9" w:rsidRDefault="00462F5D" w:rsidP="009209A1">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 xml:space="preserve">To view the newly published “Plastic Pipe Rule” 49 CFR Part 129 visit:  </w:t>
      </w:r>
      <w:hyperlink r:id="rId10" w:history="1">
        <w:r w:rsidR="001952B0" w:rsidRPr="00267492">
          <w:rPr>
            <w:rStyle w:val="Hyperlink"/>
            <w:rFonts w:ascii="Lucida Sans Unicode" w:hAnsi="Lucida Sans Unicode" w:cs="Lucida Sans Unicode"/>
            <w:sz w:val="22"/>
            <w:szCs w:val="22"/>
            <w:lang w:val="en-US"/>
          </w:rPr>
          <w:t>https://www.federalregister.gov/documents/2018/11/20/2018-24925/pipeline-safety-plastic-pipe-rule</w:t>
        </w:r>
      </w:hyperlink>
      <w:r w:rsidR="001952B0">
        <w:rPr>
          <w:rFonts w:ascii="Lucida Sans Unicode" w:hAnsi="Lucida Sans Unicode" w:cs="Lucida Sans Unicode"/>
          <w:color w:val="000000"/>
          <w:sz w:val="22"/>
          <w:szCs w:val="22"/>
          <w:lang w:val="en-US"/>
        </w:rPr>
        <w:t xml:space="preserve"> </w:t>
      </w:r>
    </w:p>
    <w:p w14:paraId="49740C2F" w14:textId="77777777" w:rsidR="00825722" w:rsidRPr="001747B9" w:rsidRDefault="00825722" w:rsidP="009209A1">
      <w:pPr>
        <w:autoSpaceDE w:val="0"/>
        <w:autoSpaceDN w:val="0"/>
        <w:adjustRightInd w:val="0"/>
        <w:spacing w:line="240" w:lineRule="auto"/>
        <w:rPr>
          <w:rFonts w:ascii="Lucida Sans Unicode" w:hAnsi="Lucida Sans Unicode" w:cs="Lucida Sans Unicode"/>
          <w:color w:val="000000"/>
          <w:sz w:val="22"/>
          <w:szCs w:val="22"/>
          <w:lang w:val="en-US"/>
        </w:rPr>
      </w:pPr>
    </w:p>
    <w:p w14:paraId="59F2E015" w14:textId="3AC0EB27" w:rsidR="006A56F5" w:rsidRPr="00A83538" w:rsidRDefault="009209A1" w:rsidP="00A83538">
      <w:pPr>
        <w:spacing w:line="240" w:lineRule="auto"/>
        <w:rPr>
          <w:rFonts w:ascii="Lucida Sans Unicode" w:hAnsi="Lucida Sans Unicode" w:cs="Lucida Sans Unicode"/>
          <w:sz w:val="22"/>
          <w:szCs w:val="22"/>
          <w:lang w:val="en-US"/>
        </w:rPr>
      </w:pPr>
      <w:r w:rsidRPr="00042FE5">
        <w:rPr>
          <w:rFonts w:ascii="Lucida Sans Unicode" w:hAnsi="Lucida Sans Unicode" w:cs="Lucida Sans Unicode"/>
          <w:sz w:val="22"/>
          <w:szCs w:val="22"/>
          <w:lang w:val="en-US"/>
        </w:rPr>
        <w:t xml:space="preserve">For additional information about Evonik in North America, please visit our website: </w:t>
      </w:r>
      <w:hyperlink r:id="rId11" w:history="1">
        <w:r w:rsidR="0078184E" w:rsidRPr="001F5AF3">
          <w:rPr>
            <w:sz w:val="22"/>
            <w:szCs w:val="22"/>
            <w:lang w:val="en-US"/>
          </w:rPr>
          <w:t>http://corporate.evonik.us/region/north_america</w:t>
        </w:r>
      </w:hyperlink>
      <w:r w:rsidR="0078184E" w:rsidRPr="0078184E">
        <w:rPr>
          <w:rFonts w:ascii="Lucida Sans Unicode" w:hAnsi="Lucida Sans Unicode" w:cs="Lucida Sans Unicode"/>
          <w:sz w:val="22"/>
          <w:szCs w:val="22"/>
          <w:lang w:val="en-US"/>
        </w:rPr>
        <w:t>.</w:t>
      </w:r>
    </w:p>
    <w:p w14:paraId="0983C650" w14:textId="77777777" w:rsidR="006A56F5" w:rsidRDefault="006A56F5" w:rsidP="00B313EE">
      <w:pPr>
        <w:pStyle w:val="Default"/>
        <w:spacing w:after="0"/>
        <w:rPr>
          <w:rFonts w:ascii="Lucida Sans Unicode" w:hAnsi="Lucida Sans Unicode" w:cs="Lucida Sans Unicode"/>
          <w:b/>
          <w:color w:val="000000"/>
          <w:sz w:val="18"/>
          <w:szCs w:val="18"/>
        </w:rPr>
      </w:pPr>
    </w:p>
    <w:p w14:paraId="497170EA" w14:textId="77777777" w:rsidR="00C53815" w:rsidRPr="00C53815" w:rsidRDefault="00C53815" w:rsidP="00B313EE">
      <w:pPr>
        <w:pStyle w:val="Default"/>
        <w:spacing w:after="0"/>
        <w:rPr>
          <w:rFonts w:ascii="Lucida Sans Unicode" w:hAnsi="Lucida Sans Unicode" w:cs="Lucida Sans Unicode"/>
          <w:b/>
          <w:color w:val="000000"/>
          <w:sz w:val="18"/>
          <w:szCs w:val="18"/>
        </w:rPr>
      </w:pPr>
      <w:r w:rsidRPr="00C53815">
        <w:rPr>
          <w:rFonts w:ascii="Lucida Sans Unicode" w:hAnsi="Lucida Sans Unicode" w:cs="Lucida Sans Unicode"/>
          <w:b/>
          <w:color w:val="000000"/>
          <w:sz w:val="18"/>
          <w:szCs w:val="18"/>
        </w:rPr>
        <w:t>Company Information</w:t>
      </w:r>
    </w:p>
    <w:p w14:paraId="604D5571" w14:textId="2EB67DA1" w:rsidR="00C7540B" w:rsidRPr="00B313EE" w:rsidRDefault="00B313EE" w:rsidP="00B313EE">
      <w:pPr>
        <w:pStyle w:val="Default"/>
        <w:spacing w:after="0"/>
        <w:rPr>
          <w:rFonts w:ascii="Lucida Sans Unicode" w:hAnsi="Lucida Sans Unicode" w:cs="Lucida Sans Unicode"/>
          <w:color w:val="000000"/>
          <w:sz w:val="18"/>
          <w:szCs w:val="18"/>
        </w:rPr>
      </w:pPr>
      <w:r w:rsidRPr="00B313EE">
        <w:rPr>
          <w:rFonts w:ascii="Lucida Sans Unicode" w:hAnsi="Lucida Sans Unicode" w:cs="Lucida Sans Unicode"/>
          <w:color w:val="000000"/>
          <w:sz w:val="18"/>
          <w:szCs w:val="18"/>
        </w:rPr>
        <w:t>Evonik is one of the world leaders in specialty chemicals. The focus on more specialty businesses, high innovative prowess and an encouraging and trustful corporate culture form the heart of Evonik’s corporate strategy. They are the lever for profitable growth and a sustained increase in the value of the company. Evonik benefits specifically from its customer proximity and leading market positions. Evonik is active in over 100 countries around the world with more than 3</w:t>
      </w:r>
      <w:r w:rsidR="00D411D0">
        <w:rPr>
          <w:rFonts w:ascii="Lucida Sans Unicode" w:hAnsi="Lucida Sans Unicode" w:cs="Lucida Sans Unicode"/>
          <w:color w:val="000000"/>
          <w:sz w:val="18"/>
          <w:szCs w:val="18"/>
        </w:rPr>
        <w:t>6</w:t>
      </w:r>
      <w:r w:rsidRPr="00B313EE">
        <w:rPr>
          <w:rFonts w:ascii="Lucida Sans Unicode" w:hAnsi="Lucida Sans Unicode" w:cs="Lucida Sans Unicode"/>
          <w:color w:val="000000"/>
          <w:sz w:val="18"/>
          <w:szCs w:val="18"/>
        </w:rPr>
        <w:t>,000 employees. In fiscal 201</w:t>
      </w:r>
      <w:r w:rsidR="00D411D0">
        <w:rPr>
          <w:rFonts w:ascii="Lucida Sans Unicode" w:hAnsi="Lucida Sans Unicode" w:cs="Lucida Sans Unicode"/>
          <w:color w:val="000000"/>
          <w:sz w:val="18"/>
          <w:szCs w:val="18"/>
        </w:rPr>
        <w:t>7</w:t>
      </w:r>
      <w:r w:rsidRPr="00B313EE">
        <w:rPr>
          <w:rFonts w:ascii="Lucida Sans Unicode" w:hAnsi="Lucida Sans Unicode" w:cs="Lucida Sans Unicode"/>
          <w:color w:val="000000"/>
          <w:sz w:val="18"/>
          <w:szCs w:val="18"/>
        </w:rPr>
        <w:t>, the enterprise generated sales of around €1</w:t>
      </w:r>
      <w:r w:rsidR="00D411D0">
        <w:rPr>
          <w:rFonts w:ascii="Lucida Sans Unicode" w:hAnsi="Lucida Sans Unicode" w:cs="Lucida Sans Unicode"/>
          <w:color w:val="000000"/>
          <w:sz w:val="18"/>
          <w:szCs w:val="18"/>
        </w:rPr>
        <w:t>4</w:t>
      </w:r>
      <w:r w:rsidRPr="00B313EE">
        <w:rPr>
          <w:rFonts w:ascii="Lucida Sans Unicode" w:hAnsi="Lucida Sans Unicode" w:cs="Lucida Sans Unicode"/>
          <w:color w:val="000000"/>
          <w:sz w:val="18"/>
          <w:szCs w:val="18"/>
        </w:rPr>
        <w:t>.</w:t>
      </w:r>
      <w:r w:rsidR="00D411D0">
        <w:rPr>
          <w:rFonts w:ascii="Lucida Sans Unicode" w:hAnsi="Lucida Sans Unicode" w:cs="Lucida Sans Unicode"/>
          <w:color w:val="000000"/>
          <w:sz w:val="18"/>
          <w:szCs w:val="18"/>
        </w:rPr>
        <w:t>4</w:t>
      </w:r>
      <w:r w:rsidRPr="00B313EE">
        <w:rPr>
          <w:rFonts w:ascii="Lucida Sans Unicode" w:hAnsi="Lucida Sans Unicode" w:cs="Lucida Sans Unicode"/>
          <w:color w:val="000000"/>
          <w:sz w:val="18"/>
          <w:szCs w:val="18"/>
        </w:rPr>
        <w:t xml:space="preserve"> billion and an operating profit (adjusted EBITDA) of about €2.</w:t>
      </w:r>
      <w:r w:rsidR="00D411D0">
        <w:rPr>
          <w:rFonts w:ascii="Lucida Sans Unicode" w:hAnsi="Lucida Sans Unicode" w:cs="Lucida Sans Unicode"/>
          <w:color w:val="000000"/>
          <w:sz w:val="18"/>
          <w:szCs w:val="18"/>
        </w:rPr>
        <w:t>3</w:t>
      </w:r>
      <w:r w:rsidRPr="00B313EE">
        <w:rPr>
          <w:rFonts w:ascii="Lucida Sans Unicode" w:hAnsi="Lucida Sans Unicode" w:cs="Lucida Sans Unicode"/>
          <w:color w:val="000000"/>
          <w:sz w:val="18"/>
          <w:szCs w:val="18"/>
        </w:rPr>
        <w:t>6 billion.</w:t>
      </w:r>
    </w:p>
    <w:p w14:paraId="36D33963" w14:textId="77777777" w:rsidR="00C7540B" w:rsidRDefault="00C7540B" w:rsidP="00045B09">
      <w:pPr>
        <w:pStyle w:val="Default"/>
        <w:spacing w:after="0"/>
        <w:rPr>
          <w:rFonts w:ascii="Lucida Sans Unicode" w:hAnsi="Lucida Sans Unicode" w:cs="Lucida Sans Unicode"/>
          <w:color w:val="000000"/>
          <w:sz w:val="18"/>
          <w:szCs w:val="18"/>
        </w:rPr>
      </w:pPr>
    </w:p>
    <w:p w14:paraId="0353FD09" w14:textId="15ED2584" w:rsidR="00C7540B" w:rsidRPr="00984AAE" w:rsidRDefault="00C7540B" w:rsidP="00045B09">
      <w:pPr>
        <w:pStyle w:val="Default"/>
        <w:spacing w:after="0"/>
        <w:rPr>
          <w:rFonts w:ascii="Lucida Sans Unicode" w:hAnsi="Lucida Sans Unicode" w:cs="Lucida Sans Unicode"/>
          <w:color w:val="000000"/>
          <w:sz w:val="18"/>
          <w:szCs w:val="18"/>
        </w:rPr>
      </w:pPr>
      <w:r w:rsidRPr="00984AAE">
        <w:rPr>
          <w:rFonts w:ascii="Lucida Sans Unicode" w:hAnsi="Lucida Sans Unicode" w:cs="Lucida Sans Unicode"/>
          <w:b/>
          <w:bCs/>
          <w:color w:val="000000"/>
          <w:sz w:val="18"/>
          <w:szCs w:val="18"/>
        </w:rPr>
        <w:t>About Resource Efficiency</w:t>
      </w:r>
      <w:r w:rsidRPr="00984AAE">
        <w:rPr>
          <w:rFonts w:ascii="Lucida Sans Unicode" w:hAnsi="Lucida Sans Unicode" w:cs="Lucida Sans Unicode"/>
          <w:color w:val="000000"/>
          <w:sz w:val="18"/>
          <w:szCs w:val="18"/>
        </w:rPr>
        <w:t> </w:t>
      </w:r>
      <w:r w:rsidRPr="00984AAE">
        <w:rPr>
          <w:rFonts w:ascii="Lucida Sans Unicode" w:hAnsi="Lucida Sans Unicode" w:cs="Lucida Sans Unicode"/>
          <w:color w:val="000000"/>
          <w:sz w:val="18"/>
          <w:szCs w:val="18"/>
        </w:rPr>
        <w:br/>
        <w:t xml:space="preserve">The Resource Efficiency segment is led by Evonik Resource Efficiency GmbH and </w:t>
      </w:r>
      <w:r w:rsidR="00D411D0">
        <w:rPr>
          <w:rFonts w:ascii="Lucida Sans Unicode" w:hAnsi="Lucida Sans Unicode" w:cs="Lucida Sans Unicode"/>
          <w:color w:val="000000"/>
          <w:sz w:val="18"/>
          <w:szCs w:val="18"/>
        </w:rPr>
        <w:t>produces</w:t>
      </w:r>
      <w:r w:rsidRPr="00984AAE">
        <w:rPr>
          <w:rFonts w:ascii="Lucida Sans Unicode" w:hAnsi="Lucida Sans Unicode" w:cs="Lucida Sans Unicode"/>
          <w:color w:val="000000"/>
          <w:sz w:val="18"/>
          <w:szCs w:val="18"/>
        </w:rPr>
        <w:t xml:space="preserve"> high performance materials </w:t>
      </w:r>
      <w:r w:rsidR="00D411D0">
        <w:rPr>
          <w:rFonts w:ascii="Lucida Sans Unicode" w:hAnsi="Lucida Sans Unicode" w:cs="Lucida Sans Unicode"/>
          <w:color w:val="000000"/>
          <w:sz w:val="18"/>
          <w:szCs w:val="18"/>
        </w:rPr>
        <w:t xml:space="preserve">and specialty additives for </w:t>
      </w:r>
      <w:r w:rsidRPr="00984AAE">
        <w:rPr>
          <w:rFonts w:ascii="Lucida Sans Unicode" w:hAnsi="Lucida Sans Unicode" w:cs="Lucida Sans Unicode"/>
          <w:color w:val="000000"/>
          <w:sz w:val="18"/>
          <w:szCs w:val="18"/>
        </w:rPr>
        <w:t xml:space="preserve">environmentally friendly as well as energy-efficient systems to the automotive, paints &amp; coatings, adhesives, construction, and many other industries. This segment employed about </w:t>
      </w:r>
      <w:r w:rsidR="00D411D0">
        <w:rPr>
          <w:rFonts w:ascii="Lucida Sans Unicode" w:hAnsi="Lucida Sans Unicode" w:cs="Lucida Sans Unicode"/>
          <w:color w:val="000000"/>
          <w:sz w:val="18"/>
          <w:szCs w:val="18"/>
        </w:rPr>
        <w:t>10</w:t>
      </w:r>
      <w:r w:rsidRPr="00984AAE">
        <w:rPr>
          <w:rFonts w:ascii="Lucida Sans Unicode" w:hAnsi="Lucida Sans Unicode" w:cs="Lucida Sans Unicode"/>
          <w:color w:val="000000"/>
          <w:sz w:val="18"/>
          <w:szCs w:val="18"/>
        </w:rPr>
        <w:t>,000 employees, and generated sales of around €</w:t>
      </w:r>
      <w:r w:rsidR="00D411D0">
        <w:rPr>
          <w:rFonts w:ascii="Lucida Sans Unicode" w:hAnsi="Lucida Sans Unicode" w:cs="Lucida Sans Unicode"/>
          <w:color w:val="000000"/>
          <w:sz w:val="18"/>
          <w:szCs w:val="18"/>
        </w:rPr>
        <w:t>5</w:t>
      </w:r>
      <w:r w:rsidRPr="00984AAE">
        <w:rPr>
          <w:rFonts w:ascii="Lucida Sans Unicode" w:hAnsi="Lucida Sans Unicode" w:cs="Lucida Sans Unicode"/>
          <w:color w:val="000000"/>
          <w:sz w:val="18"/>
          <w:szCs w:val="18"/>
        </w:rPr>
        <w:t>.</w:t>
      </w:r>
      <w:r w:rsidR="00D411D0">
        <w:rPr>
          <w:rFonts w:ascii="Lucida Sans Unicode" w:hAnsi="Lucida Sans Unicode" w:cs="Lucida Sans Unicode"/>
          <w:color w:val="000000"/>
          <w:sz w:val="18"/>
          <w:szCs w:val="18"/>
        </w:rPr>
        <w:t>4</w:t>
      </w:r>
      <w:r w:rsidRPr="00984AAE">
        <w:rPr>
          <w:rFonts w:ascii="Lucida Sans Unicode" w:hAnsi="Lucida Sans Unicode" w:cs="Lucida Sans Unicode"/>
          <w:color w:val="000000"/>
          <w:sz w:val="18"/>
          <w:szCs w:val="18"/>
        </w:rPr>
        <w:t xml:space="preserve"> billion in 201</w:t>
      </w:r>
      <w:r w:rsidR="00D411D0">
        <w:rPr>
          <w:rFonts w:ascii="Lucida Sans Unicode" w:hAnsi="Lucida Sans Unicode" w:cs="Lucida Sans Unicode"/>
          <w:color w:val="000000"/>
          <w:sz w:val="18"/>
          <w:szCs w:val="18"/>
        </w:rPr>
        <w:t>7</w:t>
      </w:r>
      <w:r w:rsidRPr="00984AAE">
        <w:rPr>
          <w:rFonts w:ascii="Lucida Sans Unicode" w:hAnsi="Lucida Sans Unicode" w:cs="Lucida Sans Unicode"/>
          <w:color w:val="000000"/>
          <w:sz w:val="18"/>
          <w:szCs w:val="18"/>
        </w:rPr>
        <w:t>. </w:t>
      </w:r>
    </w:p>
    <w:p w14:paraId="722FC539" w14:textId="77777777" w:rsidR="00C7540B" w:rsidRDefault="00C7540B" w:rsidP="00045B09">
      <w:pPr>
        <w:pStyle w:val="Default"/>
        <w:spacing w:after="0"/>
        <w:rPr>
          <w:rFonts w:ascii="Lucida Sans Unicode" w:hAnsi="Lucida Sans Unicode" w:cs="Lucida Sans Unicode"/>
          <w:color w:val="000000"/>
          <w:sz w:val="18"/>
          <w:szCs w:val="18"/>
        </w:rPr>
      </w:pPr>
    </w:p>
    <w:p w14:paraId="0B26F0B3" w14:textId="77777777" w:rsidR="001449A5" w:rsidRPr="00CD4A0B" w:rsidRDefault="001449A5" w:rsidP="00CD4A0B">
      <w:pPr>
        <w:autoSpaceDE w:val="0"/>
        <w:autoSpaceDN w:val="0"/>
        <w:adjustRightInd w:val="0"/>
        <w:spacing w:line="240" w:lineRule="auto"/>
        <w:rPr>
          <w:rFonts w:ascii="Lucida Sans Unicode" w:hAnsi="Lucida Sans Unicode" w:cs="Lucida Sans Unicode"/>
          <w:b/>
          <w:bCs/>
          <w:color w:val="000000"/>
          <w:sz w:val="18"/>
          <w:szCs w:val="18"/>
          <w:lang w:val="en-US" w:eastAsia="en-US"/>
        </w:rPr>
      </w:pPr>
      <w:r w:rsidRPr="00CD4A0B">
        <w:rPr>
          <w:rFonts w:ascii="Lucida Sans Unicode" w:hAnsi="Lucida Sans Unicode" w:cs="Lucida Sans Unicode"/>
          <w:b/>
          <w:bCs/>
          <w:color w:val="000000"/>
          <w:sz w:val="18"/>
          <w:szCs w:val="18"/>
          <w:lang w:val="en-US" w:eastAsia="en-US"/>
        </w:rPr>
        <w:t>Disclaimer</w:t>
      </w:r>
    </w:p>
    <w:p w14:paraId="6FECB71A" w14:textId="77777777" w:rsidR="00F020B9" w:rsidRPr="00F020B9" w:rsidRDefault="00F020B9" w:rsidP="00F020B9">
      <w:pPr>
        <w:spacing w:line="240" w:lineRule="auto"/>
        <w:rPr>
          <w:rFonts w:ascii="Lucida Sans Unicode" w:hAnsi="Lucida Sans Unicode" w:cs="Lucida Sans Unicode"/>
          <w:color w:val="000000"/>
          <w:sz w:val="18"/>
          <w:szCs w:val="18"/>
          <w:lang w:val="en-US" w:eastAsia="en-US"/>
        </w:rPr>
      </w:pPr>
      <w:r w:rsidRPr="00F020B9">
        <w:rPr>
          <w:rFonts w:ascii="Lucida Sans Unicode" w:hAnsi="Lucida Sans Unicode" w:cs="Lucida Sans Unicode"/>
          <w:color w:val="000000"/>
          <w:sz w:val="18"/>
          <w:szCs w:val="18"/>
          <w:lang w:val="en-US" w:eastAsia="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67394380" w14:textId="77777777" w:rsidR="00F020B9" w:rsidRPr="001615B0" w:rsidRDefault="00F020B9" w:rsidP="00CD4A0B">
      <w:pPr>
        <w:spacing w:line="240" w:lineRule="auto"/>
        <w:rPr>
          <w:rFonts w:ascii="Lucida Sans Unicode" w:hAnsi="Lucida Sans Unicode" w:cs="Lucida Sans Unicode"/>
          <w:color w:val="000000"/>
          <w:sz w:val="18"/>
          <w:szCs w:val="18"/>
          <w:lang w:val="en-US" w:eastAsia="en-US"/>
        </w:rPr>
      </w:pPr>
    </w:p>
    <w:p w14:paraId="1ADF6470" w14:textId="77777777" w:rsidR="001F5AF3" w:rsidRPr="00E3719C" w:rsidRDefault="001F5AF3" w:rsidP="001F5AF3">
      <w:pPr>
        <w:spacing w:line="240" w:lineRule="auto"/>
        <w:rPr>
          <w:rFonts w:ascii="Lucida Sans Unicode" w:hAnsi="Lucida Sans Unicode" w:cs="Lucida Sans Unicode"/>
          <w:b/>
          <w:sz w:val="22"/>
          <w:szCs w:val="22"/>
          <w:lang w:val="en-US"/>
        </w:rPr>
      </w:pPr>
      <w:r w:rsidRPr="00E3719C">
        <w:rPr>
          <w:rFonts w:ascii="Lucida Sans Unicode" w:hAnsi="Lucida Sans Unicode" w:cs="Lucida Sans Unicode"/>
          <w:b/>
          <w:sz w:val="22"/>
          <w:szCs w:val="22"/>
          <w:lang w:val="en-US"/>
        </w:rPr>
        <w:t>For more information, contact:</w:t>
      </w:r>
    </w:p>
    <w:p w14:paraId="071CD57D" w14:textId="77777777" w:rsidR="001F5AF3" w:rsidRPr="001752D8"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en-GB"/>
        </w:rPr>
      </w:pPr>
      <w:r w:rsidRPr="001752D8">
        <w:rPr>
          <w:rFonts w:ascii="Lucida Sans Unicode" w:hAnsi="Lucida Sans Unicode" w:cs="Lucida Sans Unicode"/>
          <w:sz w:val="22"/>
          <w:szCs w:val="22"/>
          <w:lang w:val="en-GB"/>
        </w:rPr>
        <w:t>Robert Brown</w:t>
      </w:r>
    </w:p>
    <w:p w14:paraId="7836C3BF" w14:textId="77777777" w:rsidR="001F5AF3" w:rsidRPr="001752D8"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752D8">
        <w:rPr>
          <w:rFonts w:ascii="Lucida Sans Unicode" w:hAnsi="Lucida Sans Unicode" w:cs="Lucida Sans Unicode"/>
          <w:sz w:val="22"/>
          <w:szCs w:val="22"/>
          <w:lang w:val="it-IT"/>
        </w:rPr>
        <w:t>Evonik Corporation</w:t>
      </w:r>
    </w:p>
    <w:p w14:paraId="68005E16" w14:textId="77777777" w:rsidR="001F5AF3" w:rsidRPr="001752D8"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752D8">
        <w:rPr>
          <w:rFonts w:ascii="Lucida Sans Unicode" w:hAnsi="Lucida Sans Unicode" w:cs="Lucida Sans Unicode"/>
          <w:sz w:val="22"/>
          <w:szCs w:val="22"/>
          <w:lang w:val="it-IT"/>
        </w:rPr>
        <w:t xml:space="preserve">Tel: +1 973 </w:t>
      </w:r>
      <w:r w:rsidR="00143D8A" w:rsidRPr="001752D8">
        <w:rPr>
          <w:rFonts w:ascii="Lucida Sans Unicode" w:hAnsi="Lucida Sans Unicode" w:cs="Lucida Sans Unicode"/>
          <w:sz w:val="22"/>
          <w:szCs w:val="22"/>
          <w:lang w:val="it-IT"/>
        </w:rPr>
        <w:t>929-8812</w:t>
      </w:r>
    </w:p>
    <w:p w14:paraId="71265AD0" w14:textId="77777777" w:rsidR="001F5AF3" w:rsidRPr="001752D8"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752D8">
        <w:rPr>
          <w:rFonts w:ascii="Lucida Sans Unicode" w:hAnsi="Lucida Sans Unicode" w:cs="Lucida Sans Unicode"/>
          <w:sz w:val="22"/>
          <w:szCs w:val="22"/>
          <w:lang w:val="it-IT"/>
        </w:rPr>
        <w:t xml:space="preserve">Cell: </w:t>
      </w:r>
      <w:r w:rsidR="00730B83" w:rsidRPr="001752D8">
        <w:rPr>
          <w:rFonts w:ascii="Lucida Sans Unicode" w:hAnsi="Lucida Sans Unicode" w:cs="Lucida Sans Unicode"/>
          <w:sz w:val="22"/>
          <w:szCs w:val="22"/>
          <w:lang w:val="pt-PT"/>
        </w:rPr>
        <w:t>+1 973 906-4635</w:t>
      </w:r>
    </w:p>
    <w:p w14:paraId="143BD656" w14:textId="1BE4E3C5" w:rsidR="008E5E66" w:rsidRPr="00AD7631" w:rsidRDefault="001F5AF3" w:rsidP="00AB1B29">
      <w:pPr>
        <w:pStyle w:val="Marginalie"/>
        <w:framePr w:w="0" w:hSpace="0" w:wrap="auto" w:vAnchor="margin" w:hAnchor="text" w:xAlign="left" w:yAlign="inline"/>
        <w:spacing w:line="240" w:lineRule="auto"/>
        <w:rPr>
          <w:rFonts w:ascii="Lucida Sans Unicode" w:hAnsi="Lucida Sans Unicode" w:cs="Lucida Sans Unicode"/>
          <w:bCs/>
          <w:sz w:val="22"/>
          <w:szCs w:val="22"/>
          <w:lang w:val="en-US"/>
        </w:rPr>
      </w:pPr>
      <w:r w:rsidRPr="001752D8">
        <w:rPr>
          <w:rFonts w:ascii="Lucida Sans Unicode" w:hAnsi="Lucida Sans Unicode" w:cs="Lucida Sans Unicode"/>
          <w:sz w:val="22"/>
          <w:szCs w:val="22"/>
          <w:lang w:val="fr-FR"/>
        </w:rPr>
        <w:t xml:space="preserve">Email: </w:t>
      </w:r>
      <w:hyperlink r:id="rId12" w:history="1">
        <w:r w:rsidR="00EA4345" w:rsidRPr="001752D8">
          <w:rPr>
            <w:rStyle w:val="Hyperlink"/>
            <w:rFonts w:ascii="Lucida Sans Unicode" w:hAnsi="Lucida Sans Unicode" w:cs="Lucida Sans Unicode"/>
            <w:sz w:val="22"/>
            <w:szCs w:val="22"/>
            <w:lang w:val="fr-FR"/>
          </w:rPr>
          <w:t>robert.brown@evonik.com</w:t>
        </w:r>
      </w:hyperlink>
      <w:bookmarkStart w:id="0" w:name="_GoBack"/>
      <w:bookmarkEnd w:id="0"/>
    </w:p>
    <w:p w14:paraId="075E870F" w14:textId="3769AEAC" w:rsidR="00463474" w:rsidRPr="00750D68" w:rsidRDefault="008E5E66" w:rsidP="00AB1B29">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sidRPr="00AD7631">
        <w:rPr>
          <w:rFonts w:ascii="Lucida Sans Unicode" w:hAnsi="Lucida Sans Unicode" w:cs="Lucida Sans Unicode"/>
          <w:bCs/>
          <w:sz w:val="22"/>
          <w:szCs w:val="22"/>
          <w:lang w:val="en-US"/>
        </w:rPr>
        <w:t xml:space="preserve">Follow us on </w:t>
      </w:r>
      <w:hyperlink r:id="rId13" w:history="1">
        <w:r w:rsidRPr="00AD7631">
          <w:rPr>
            <w:rStyle w:val="Hyperlink"/>
            <w:rFonts w:ascii="Lucida Sans Unicode" w:hAnsi="Lucida Sans Unicode" w:cs="Lucida Sans Unicode"/>
            <w:bCs/>
            <w:color w:val="991D85"/>
            <w:sz w:val="22"/>
            <w:szCs w:val="22"/>
            <w:lang w:val="en-US"/>
          </w:rPr>
          <w:t>Twitter</w:t>
        </w:r>
      </w:hyperlink>
      <w:r w:rsidRPr="00AD7631">
        <w:rPr>
          <w:rFonts w:ascii="Lucida Sans Unicode" w:hAnsi="Lucida Sans Unicode" w:cs="Lucida Sans Unicode"/>
          <w:bCs/>
          <w:sz w:val="22"/>
          <w:szCs w:val="22"/>
          <w:lang w:val="en-US"/>
        </w:rPr>
        <w:t xml:space="preserve">, </w:t>
      </w:r>
      <w:hyperlink r:id="rId14" w:history="1">
        <w:r w:rsidRPr="00AD7631">
          <w:rPr>
            <w:rStyle w:val="Hyperlink"/>
            <w:rFonts w:ascii="Lucida Sans Unicode" w:hAnsi="Lucida Sans Unicode" w:cs="Lucida Sans Unicode"/>
            <w:bCs/>
            <w:color w:val="991D85"/>
            <w:sz w:val="22"/>
            <w:szCs w:val="22"/>
            <w:lang w:val="en-US"/>
          </w:rPr>
          <w:t>LinkedIn</w:t>
        </w:r>
      </w:hyperlink>
      <w:r w:rsidRPr="00AD7631">
        <w:rPr>
          <w:rFonts w:ascii="Lucida Sans Unicode" w:hAnsi="Lucida Sans Unicode" w:cs="Lucida Sans Unicode"/>
          <w:bCs/>
          <w:sz w:val="22"/>
          <w:szCs w:val="22"/>
          <w:lang w:val="en-US"/>
        </w:rPr>
        <w:t xml:space="preserve">, </w:t>
      </w:r>
      <w:hyperlink r:id="rId15" w:history="1">
        <w:r w:rsidRPr="00AD7631">
          <w:rPr>
            <w:rStyle w:val="Hyperlink"/>
            <w:rFonts w:ascii="Lucida Sans Unicode" w:hAnsi="Lucida Sans Unicode" w:cs="Lucida Sans Unicode"/>
            <w:bCs/>
            <w:color w:val="991D85"/>
            <w:sz w:val="22"/>
            <w:szCs w:val="22"/>
            <w:lang w:val="en-US"/>
          </w:rPr>
          <w:t>Facebook</w:t>
        </w:r>
      </w:hyperlink>
      <w:r w:rsidRPr="00AD7631">
        <w:rPr>
          <w:rFonts w:ascii="Lucida Sans Unicode" w:hAnsi="Lucida Sans Unicode" w:cs="Lucida Sans Unicode"/>
          <w:bCs/>
          <w:sz w:val="22"/>
          <w:szCs w:val="22"/>
          <w:lang w:val="en-US"/>
        </w:rPr>
        <w:t xml:space="preserve"> and </w:t>
      </w:r>
      <w:hyperlink r:id="rId16" w:history="1">
        <w:r w:rsidRPr="00AD7631">
          <w:rPr>
            <w:rStyle w:val="Hyperlink"/>
            <w:rFonts w:ascii="Lucida Sans Unicode" w:hAnsi="Lucida Sans Unicode" w:cs="Lucida Sans Unicode"/>
            <w:bCs/>
            <w:color w:val="991D85"/>
            <w:sz w:val="22"/>
            <w:szCs w:val="22"/>
            <w:lang w:val="en-US"/>
          </w:rPr>
          <w:t>Google+</w:t>
        </w:r>
      </w:hyperlink>
    </w:p>
    <w:sectPr w:rsidR="00463474" w:rsidRPr="00750D68" w:rsidSect="009622C2">
      <w:pgSz w:w="12240" w:h="15840" w:code="1"/>
      <w:pgMar w:top="1440" w:right="1440" w:bottom="821" w:left="1368" w:header="1022" w:footer="79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9140D9" w14:textId="77777777" w:rsidR="0079185D" w:rsidRDefault="0079185D" w:rsidP="00FD1184">
      <w:r>
        <w:separator/>
      </w:r>
    </w:p>
  </w:endnote>
  <w:endnote w:type="continuationSeparator" w:id="0">
    <w:p w14:paraId="2B7CB9B4" w14:textId="77777777" w:rsidR="0079185D" w:rsidRDefault="0079185D"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40502020204"/>
    <w:charset w:val="00"/>
    <w:family w:val="swiss"/>
    <w:pitch w:val="variable"/>
    <w:sig w:usb0="8100AAF7" w:usb1="0000807B" w:usb2="00000008" w:usb3="00000000" w:csb0="000100F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AC30D5" w14:textId="77777777" w:rsidR="0079185D" w:rsidRDefault="0079185D" w:rsidP="00FD1184">
      <w:r>
        <w:separator/>
      </w:r>
    </w:p>
  </w:footnote>
  <w:footnote w:type="continuationSeparator" w:id="0">
    <w:p w14:paraId="31D68FE7" w14:textId="77777777" w:rsidR="0079185D" w:rsidRDefault="0079185D" w:rsidP="00FD11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31E7B4E"/>
    <w:lvl w:ilvl="0" w:tplc="4E3EFB9E">
      <w:start w:val="1"/>
      <w:numFmt w:val="bullet"/>
      <w:pStyle w:val="Heading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2"/>
  </w:num>
  <w:num w:numId="14">
    <w:abstractNumId w:val="10"/>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6" w:nlCheck="1" w:checkStyle="0"/>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s-CR" w:vendorID="64" w:dllVersion="6" w:nlCheck="1" w:checkStyle="1"/>
  <w:activeWritingStyle w:appName="MSWord" w:lang="de-DE" w:vendorID="64" w:dllVersion="6" w:nlCheck="1" w:checkStyle="1"/>
  <w:activeWritingStyle w:appName="MSWord" w:lang="en-US" w:vendorID="64" w:dllVersion="0" w:nlCheck="1" w:checkStyle="0"/>
  <w:activeWritingStyle w:appName="MSWord" w:lang="de-DE" w:vendorID="64" w:dllVersion="0" w:nlCheck="1" w:checkStyle="0"/>
  <w:activeWritingStyle w:appName="MSWord" w:lang="en-GB" w:vendorID="64" w:dllVersion="0" w:nlCheck="1" w:checkStyle="0"/>
  <w:activeWritingStyle w:appName="MSWord" w:lang="it-IT" w:vendorID="64" w:dllVersion="0" w:nlCheck="1" w:checkStyle="0"/>
  <w:activeWritingStyle w:appName="MSWord" w:lang="fr-FR"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it-IT" w:vendorID="64" w:dllVersion="131078" w:nlCheck="1" w:checkStyle="0"/>
  <w:activeWritingStyle w:appName="MSWord" w:lang="fr-FR" w:vendorID="64" w:dllVersion="131078" w:nlCheck="1" w:checkStyle="1"/>
  <w:activeWritingStyle w:appName="MSWord" w:lang="de-DE" w:vendorID="64" w:dllVersion="131078" w:nlCheck="1" w:checkStyle="1"/>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DAB"/>
    <w:rsid w:val="00004F91"/>
    <w:rsid w:val="00007459"/>
    <w:rsid w:val="00045B09"/>
    <w:rsid w:val="00055106"/>
    <w:rsid w:val="00060A07"/>
    <w:rsid w:val="0007210F"/>
    <w:rsid w:val="00072A22"/>
    <w:rsid w:val="00072D5E"/>
    <w:rsid w:val="0007747B"/>
    <w:rsid w:val="00092F83"/>
    <w:rsid w:val="000974AC"/>
    <w:rsid w:val="000B5571"/>
    <w:rsid w:val="000B7611"/>
    <w:rsid w:val="000C4523"/>
    <w:rsid w:val="000C7CBE"/>
    <w:rsid w:val="000D1DD8"/>
    <w:rsid w:val="000D2449"/>
    <w:rsid w:val="000F1771"/>
    <w:rsid w:val="000F2C53"/>
    <w:rsid w:val="00101997"/>
    <w:rsid w:val="00107F77"/>
    <w:rsid w:val="0011454F"/>
    <w:rsid w:val="00116692"/>
    <w:rsid w:val="001406C9"/>
    <w:rsid w:val="00142665"/>
    <w:rsid w:val="00143D8A"/>
    <w:rsid w:val="001449A5"/>
    <w:rsid w:val="00156FBC"/>
    <w:rsid w:val="001615B0"/>
    <w:rsid w:val="001631E8"/>
    <w:rsid w:val="00164337"/>
    <w:rsid w:val="00165932"/>
    <w:rsid w:val="001747B9"/>
    <w:rsid w:val="001752D8"/>
    <w:rsid w:val="00181352"/>
    <w:rsid w:val="001952B0"/>
    <w:rsid w:val="001A6E5F"/>
    <w:rsid w:val="001B7A4A"/>
    <w:rsid w:val="001C07DB"/>
    <w:rsid w:val="001D25DA"/>
    <w:rsid w:val="001D64AF"/>
    <w:rsid w:val="001F5AF3"/>
    <w:rsid w:val="001F6DC6"/>
    <w:rsid w:val="00212277"/>
    <w:rsid w:val="00217C18"/>
    <w:rsid w:val="00236004"/>
    <w:rsid w:val="00240E74"/>
    <w:rsid w:val="002429BF"/>
    <w:rsid w:val="00255830"/>
    <w:rsid w:val="0026200E"/>
    <w:rsid w:val="00276DD5"/>
    <w:rsid w:val="00280311"/>
    <w:rsid w:val="00280C64"/>
    <w:rsid w:val="00285FC7"/>
    <w:rsid w:val="002913B0"/>
    <w:rsid w:val="002A386D"/>
    <w:rsid w:val="002A6EDD"/>
    <w:rsid w:val="002B4F35"/>
    <w:rsid w:val="002C0B02"/>
    <w:rsid w:val="002C10C6"/>
    <w:rsid w:val="002C3C5D"/>
    <w:rsid w:val="002D2996"/>
    <w:rsid w:val="002D49E1"/>
    <w:rsid w:val="002F0441"/>
    <w:rsid w:val="00322A9E"/>
    <w:rsid w:val="0032611E"/>
    <w:rsid w:val="00335794"/>
    <w:rsid w:val="003508E4"/>
    <w:rsid w:val="00360C1F"/>
    <w:rsid w:val="00361C10"/>
    <w:rsid w:val="003661BB"/>
    <w:rsid w:val="0037186A"/>
    <w:rsid w:val="00374E86"/>
    <w:rsid w:val="00380845"/>
    <w:rsid w:val="00385A00"/>
    <w:rsid w:val="003976D3"/>
    <w:rsid w:val="003B13FB"/>
    <w:rsid w:val="003B5225"/>
    <w:rsid w:val="003B67DE"/>
    <w:rsid w:val="003D16E2"/>
    <w:rsid w:val="003D3205"/>
    <w:rsid w:val="003D61D3"/>
    <w:rsid w:val="003E064D"/>
    <w:rsid w:val="003F7A7A"/>
    <w:rsid w:val="00410058"/>
    <w:rsid w:val="004146D3"/>
    <w:rsid w:val="004235BD"/>
    <w:rsid w:val="00423893"/>
    <w:rsid w:val="00442EDE"/>
    <w:rsid w:val="00453658"/>
    <w:rsid w:val="00457520"/>
    <w:rsid w:val="00460ED5"/>
    <w:rsid w:val="00462F5D"/>
    <w:rsid w:val="00463474"/>
    <w:rsid w:val="0047371B"/>
    <w:rsid w:val="004820F9"/>
    <w:rsid w:val="00482172"/>
    <w:rsid w:val="004825B1"/>
    <w:rsid w:val="00487F70"/>
    <w:rsid w:val="004A032B"/>
    <w:rsid w:val="004A17FB"/>
    <w:rsid w:val="004C0374"/>
    <w:rsid w:val="004E1DCE"/>
    <w:rsid w:val="004E3ACC"/>
    <w:rsid w:val="004F0B24"/>
    <w:rsid w:val="004F45F2"/>
    <w:rsid w:val="00500CF3"/>
    <w:rsid w:val="005015A2"/>
    <w:rsid w:val="00522204"/>
    <w:rsid w:val="00530585"/>
    <w:rsid w:val="00531DA5"/>
    <w:rsid w:val="005341DC"/>
    <w:rsid w:val="00535347"/>
    <w:rsid w:val="00536744"/>
    <w:rsid w:val="005449A3"/>
    <w:rsid w:val="005510C9"/>
    <w:rsid w:val="00561A39"/>
    <w:rsid w:val="00574486"/>
    <w:rsid w:val="005869B9"/>
    <w:rsid w:val="005903F9"/>
    <w:rsid w:val="00594782"/>
    <w:rsid w:val="00594E5C"/>
    <w:rsid w:val="005A73EC"/>
    <w:rsid w:val="005C1B57"/>
    <w:rsid w:val="005C4A1E"/>
    <w:rsid w:val="005C6D6F"/>
    <w:rsid w:val="005D4853"/>
    <w:rsid w:val="005D792D"/>
    <w:rsid w:val="005E0430"/>
    <w:rsid w:val="005F1DE1"/>
    <w:rsid w:val="005F53A6"/>
    <w:rsid w:val="005F5F1B"/>
    <w:rsid w:val="00606A38"/>
    <w:rsid w:val="006160F5"/>
    <w:rsid w:val="0062090C"/>
    <w:rsid w:val="00635FD5"/>
    <w:rsid w:val="006361FF"/>
    <w:rsid w:val="00642806"/>
    <w:rsid w:val="00642BCE"/>
    <w:rsid w:val="0064457E"/>
    <w:rsid w:val="006455A7"/>
    <w:rsid w:val="00647DEF"/>
    <w:rsid w:val="00651A61"/>
    <w:rsid w:val="00655CC7"/>
    <w:rsid w:val="00660976"/>
    <w:rsid w:val="00671D2E"/>
    <w:rsid w:val="00681A56"/>
    <w:rsid w:val="006830D8"/>
    <w:rsid w:val="006845BC"/>
    <w:rsid w:val="0068746B"/>
    <w:rsid w:val="006956FF"/>
    <w:rsid w:val="006A2874"/>
    <w:rsid w:val="006A56F5"/>
    <w:rsid w:val="006A581A"/>
    <w:rsid w:val="006B4956"/>
    <w:rsid w:val="006B4D3B"/>
    <w:rsid w:val="006F6B06"/>
    <w:rsid w:val="00703C03"/>
    <w:rsid w:val="00705FF3"/>
    <w:rsid w:val="007077CA"/>
    <w:rsid w:val="00730B83"/>
    <w:rsid w:val="007344FF"/>
    <w:rsid w:val="00746373"/>
    <w:rsid w:val="00750D68"/>
    <w:rsid w:val="007547B7"/>
    <w:rsid w:val="00762991"/>
    <w:rsid w:val="00764018"/>
    <w:rsid w:val="007664EF"/>
    <w:rsid w:val="00766FAF"/>
    <w:rsid w:val="00775D2E"/>
    <w:rsid w:val="00777411"/>
    <w:rsid w:val="0078184E"/>
    <w:rsid w:val="00783C23"/>
    <w:rsid w:val="0079185D"/>
    <w:rsid w:val="007A2C47"/>
    <w:rsid w:val="007A5CC3"/>
    <w:rsid w:val="007B427B"/>
    <w:rsid w:val="007B437C"/>
    <w:rsid w:val="007B5AFB"/>
    <w:rsid w:val="007B5F39"/>
    <w:rsid w:val="007B6605"/>
    <w:rsid w:val="007C4F70"/>
    <w:rsid w:val="007E6C44"/>
    <w:rsid w:val="007F7DF9"/>
    <w:rsid w:val="0082049D"/>
    <w:rsid w:val="00824F38"/>
    <w:rsid w:val="00825722"/>
    <w:rsid w:val="00827819"/>
    <w:rsid w:val="00845394"/>
    <w:rsid w:val="008464AA"/>
    <w:rsid w:val="008620C3"/>
    <w:rsid w:val="00867946"/>
    <w:rsid w:val="00875886"/>
    <w:rsid w:val="00875ABD"/>
    <w:rsid w:val="00875D49"/>
    <w:rsid w:val="00880E66"/>
    <w:rsid w:val="00885442"/>
    <w:rsid w:val="008955E8"/>
    <w:rsid w:val="0089591C"/>
    <w:rsid w:val="008A0D35"/>
    <w:rsid w:val="008A1902"/>
    <w:rsid w:val="008A1D80"/>
    <w:rsid w:val="008A2AF4"/>
    <w:rsid w:val="008B03E0"/>
    <w:rsid w:val="008B13BF"/>
    <w:rsid w:val="008B4DE0"/>
    <w:rsid w:val="008B79BB"/>
    <w:rsid w:val="008B7AFE"/>
    <w:rsid w:val="008C00D3"/>
    <w:rsid w:val="008C0FA3"/>
    <w:rsid w:val="008D09EC"/>
    <w:rsid w:val="008D5D86"/>
    <w:rsid w:val="008D6DFD"/>
    <w:rsid w:val="008D7A38"/>
    <w:rsid w:val="008E466C"/>
    <w:rsid w:val="008E5E66"/>
    <w:rsid w:val="008E6A1B"/>
    <w:rsid w:val="008E7EE7"/>
    <w:rsid w:val="008F72E1"/>
    <w:rsid w:val="009061F7"/>
    <w:rsid w:val="0090621C"/>
    <w:rsid w:val="0091044F"/>
    <w:rsid w:val="009209A1"/>
    <w:rsid w:val="00922736"/>
    <w:rsid w:val="00923A9C"/>
    <w:rsid w:val="0092547F"/>
    <w:rsid w:val="00943AD9"/>
    <w:rsid w:val="009512D9"/>
    <w:rsid w:val="009622C2"/>
    <w:rsid w:val="00966953"/>
    <w:rsid w:val="00971975"/>
    <w:rsid w:val="00972E2B"/>
    <w:rsid w:val="00977337"/>
    <w:rsid w:val="009779EE"/>
    <w:rsid w:val="009833F8"/>
    <w:rsid w:val="00984AAE"/>
    <w:rsid w:val="009960BD"/>
    <w:rsid w:val="00996B7F"/>
    <w:rsid w:val="009A3B7D"/>
    <w:rsid w:val="009B78E2"/>
    <w:rsid w:val="009C0286"/>
    <w:rsid w:val="009C186E"/>
    <w:rsid w:val="009D088E"/>
    <w:rsid w:val="009D2217"/>
    <w:rsid w:val="009D29F3"/>
    <w:rsid w:val="009D44B3"/>
    <w:rsid w:val="009E50F6"/>
    <w:rsid w:val="009E618D"/>
    <w:rsid w:val="00A0729F"/>
    <w:rsid w:val="00A16154"/>
    <w:rsid w:val="00A26348"/>
    <w:rsid w:val="00A3196D"/>
    <w:rsid w:val="00A3776E"/>
    <w:rsid w:val="00A474A1"/>
    <w:rsid w:val="00A63BA3"/>
    <w:rsid w:val="00A741B3"/>
    <w:rsid w:val="00A83538"/>
    <w:rsid w:val="00A86586"/>
    <w:rsid w:val="00A86C63"/>
    <w:rsid w:val="00A92989"/>
    <w:rsid w:val="00AA4E35"/>
    <w:rsid w:val="00AB1B29"/>
    <w:rsid w:val="00AB4272"/>
    <w:rsid w:val="00AC4C3C"/>
    <w:rsid w:val="00AD7631"/>
    <w:rsid w:val="00AE1DFF"/>
    <w:rsid w:val="00AE4919"/>
    <w:rsid w:val="00AE5781"/>
    <w:rsid w:val="00AF7E60"/>
    <w:rsid w:val="00B02A54"/>
    <w:rsid w:val="00B02F09"/>
    <w:rsid w:val="00B07B18"/>
    <w:rsid w:val="00B11872"/>
    <w:rsid w:val="00B12118"/>
    <w:rsid w:val="00B16EA4"/>
    <w:rsid w:val="00B30E12"/>
    <w:rsid w:val="00B313EE"/>
    <w:rsid w:val="00B45A0A"/>
    <w:rsid w:val="00B55767"/>
    <w:rsid w:val="00B56D2A"/>
    <w:rsid w:val="00B57D91"/>
    <w:rsid w:val="00B6080D"/>
    <w:rsid w:val="00B60F04"/>
    <w:rsid w:val="00B70922"/>
    <w:rsid w:val="00B71EC8"/>
    <w:rsid w:val="00B752A5"/>
    <w:rsid w:val="00B75C24"/>
    <w:rsid w:val="00B8565D"/>
    <w:rsid w:val="00B8732F"/>
    <w:rsid w:val="00B914A0"/>
    <w:rsid w:val="00BC04FA"/>
    <w:rsid w:val="00BD4695"/>
    <w:rsid w:val="00BE1FFC"/>
    <w:rsid w:val="00BF04B8"/>
    <w:rsid w:val="00BF2897"/>
    <w:rsid w:val="00BF3F4D"/>
    <w:rsid w:val="00C0259F"/>
    <w:rsid w:val="00C116FB"/>
    <w:rsid w:val="00C1691E"/>
    <w:rsid w:val="00C233C9"/>
    <w:rsid w:val="00C3656A"/>
    <w:rsid w:val="00C45CF6"/>
    <w:rsid w:val="00C462A9"/>
    <w:rsid w:val="00C47A01"/>
    <w:rsid w:val="00C53815"/>
    <w:rsid w:val="00C56D7E"/>
    <w:rsid w:val="00C70EEB"/>
    <w:rsid w:val="00C7540B"/>
    <w:rsid w:val="00C85EA2"/>
    <w:rsid w:val="00CC2050"/>
    <w:rsid w:val="00CC5180"/>
    <w:rsid w:val="00CD2BB8"/>
    <w:rsid w:val="00CD4A0B"/>
    <w:rsid w:val="00CD7311"/>
    <w:rsid w:val="00CE1FA0"/>
    <w:rsid w:val="00CE4ADB"/>
    <w:rsid w:val="00CE5B46"/>
    <w:rsid w:val="00CE7EB7"/>
    <w:rsid w:val="00D0348D"/>
    <w:rsid w:val="00D14F0E"/>
    <w:rsid w:val="00D15CAF"/>
    <w:rsid w:val="00D411D0"/>
    <w:rsid w:val="00D465D8"/>
    <w:rsid w:val="00D46DAB"/>
    <w:rsid w:val="00D50B3E"/>
    <w:rsid w:val="00D65D0C"/>
    <w:rsid w:val="00D71CD6"/>
    <w:rsid w:val="00D74865"/>
    <w:rsid w:val="00D8267C"/>
    <w:rsid w:val="00D84239"/>
    <w:rsid w:val="00D84DBC"/>
    <w:rsid w:val="00D9769A"/>
    <w:rsid w:val="00DA1BF9"/>
    <w:rsid w:val="00DA7735"/>
    <w:rsid w:val="00DB3E3C"/>
    <w:rsid w:val="00DC6C48"/>
    <w:rsid w:val="00DC70C1"/>
    <w:rsid w:val="00DE534A"/>
    <w:rsid w:val="00DF0484"/>
    <w:rsid w:val="00E03E0C"/>
    <w:rsid w:val="00E22375"/>
    <w:rsid w:val="00E241B0"/>
    <w:rsid w:val="00E27505"/>
    <w:rsid w:val="00E27704"/>
    <w:rsid w:val="00E325CB"/>
    <w:rsid w:val="00E363F0"/>
    <w:rsid w:val="00E369AE"/>
    <w:rsid w:val="00E42E7F"/>
    <w:rsid w:val="00E430EA"/>
    <w:rsid w:val="00E476B1"/>
    <w:rsid w:val="00E51EBB"/>
    <w:rsid w:val="00E644AF"/>
    <w:rsid w:val="00E90058"/>
    <w:rsid w:val="00E909E3"/>
    <w:rsid w:val="00E96EF8"/>
    <w:rsid w:val="00EA1609"/>
    <w:rsid w:val="00EA4345"/>
    <w:rsid w:val="00EA5555"/>
    <w:rsid w:val="00EB0A9C"/>
    <w:rsid w:val="00EB4AB4"/>
    <w:rsid w:val="00EC0FB8"/>
    <w:rsid w:val="00EC2924"/>
    <w:rsid w:val="00EC2C4D"/>
    <w:rsid w:val="00EC716E"/>
    <w:rsid w:val="00EE0757"/>
    <w:rsid w:val="00EE6D06"/>
    <w:rsid w:val="00EF7405"/>
    <w:rsid w:val="00F020B9"/>
    <w:rsid w:val="00F17BAA"/>
    <w:rsid w:val="00F232FD"/>
    <w:rsid w:val="00F356FB"/>
    <w:rsid w:val="00F465DE"/>
    <w:rsid w:val="00F540EB"/>
    <w:rsid w:val="00F6360A"/>
    <w:rsid w:val="00F66FEE"/>
    <w:rsid w:val="00F70C57"/>
    <w:rsid w:val="00F73F5A"/>
    <w:rsid w:val="00F976FD"/>
    <w:rsid w:val="00F978E5"/>
    <w:rsid w:val="00FA0000"/>
    <w:rsid w:val="00FA5F5C"/>
    <w:rsid w:val="00FC3400"/>
    <w:rsid w:val="00FC7C16"/>
    <w:rsid w:val="00FD1184"/>
    <w:rsid w:val="00FD5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3E21D8A5"/>
  <w15:docId w15:val="{FC86888E-3DB7-4198-9599-A56934A1F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D0C"/>
    <w:pPr>
      <w:spacing w:line="300" w:lineRule="atLeast"/>
    </w:pPr>
    <w:rPr>
      <w:rFonts w:ascii="Lucida Sans" w:hAnsi="Lucida Sans"/>
      <w:sz w:val="21"/>
      <w:szCs w:val="24"/>
      <w:lang w:val="de-DE" w:eastAsia="de-DE"/>
    </w:rPr>
  </w:style>
  <w:style w:type="paragraph" w:styleId="Heading1">
    <w:name w:val="heading 1"/>
    <w:basedOn w:val="Normal"/>
    <w:qFormat/>
    <w:rsid w:val="006A581A"/>
    <w:pPr>
      <w:keepNext/>
      <w:numPr>
        <w:numId w:val="14"/>
      </w:numPr>
      <w:spacing w:before="300"/>
      <w:outlineLvl w:val="0"/>
    </w:pPr>
    <w:rPr>
      <w:rFonts w:cs="Arial"/>
      <w:bCs/>
      <w:kern w:val="32"/>
      <w:sz w:val="24"/>
      <w:szCs w:val="32"/>
    </w:rPr>
  </w:style>
  <w:style w:type="paragraph" w:styleId="Heading2">
    <w:name w:val="heading 2"/>
    <w:basedOn w:val="Normal"/>
    <w:next w:val="Normal"/>
    <w:qFormat/>
    <w:rsid w:val="00885442"/>
    <w:pPr>
      <w:keepNext/>
      <w:spacing w:before="300"/>
      <w:outlineLvl w:val="1"/>
    </w:pPr>
    <w:rPr>
      <w:rFonts w:cs="Arial"/>
      <w:b/>
      <w:bCs/>
      <w:iCs/>
      <w:szCs w:val="28"/>
    </w:rPr>
  </w:style>
  <w:style w:type="paragraph" w:styleId="Heading3">
    <w:name w:val="heading 3"/>
    <w:basedOn w:val="Title"/>
    <w:next w:val="Title"/>
    <w:qFormat/>
    <w:rsid w:val="00D50B3E"/>
    <w:pPr>
      <w:keepNext/>
      <w:spacing w:after="600"/>
      <w:outlineLvl w:val="2"/>
    </w:pPr>
    <w:rPr>
      <w:bCs w:val="0"/>
      <w:szCs w:val="26"/>
    </w:rPr>
  </w:style>
  <w:style w:type="paragraph" w:styleId="Heading4">
    <w:name w:val="heading 4"/>
    <w:basedOn w:val="Boilerplate"/>
    <w:next w:val="Boilerplate"/>
    <w:qFormat/>
    <w:rsid w:val="006A581A"/>
    <w:pPr>
      <w:keepNext/>
      <w:spacing w:before="240"/>
      <w:outlineLvl w:val="3"/>
    </w:pPr>
    <w:rPr>
      <w:b/>
      <w:bCs/>
      <w:szCs w:val="28"/>
    </w:rPr>
  </w:style>
  <w:style w:type="paragraph" w:styleId="Heading5">
    <w:name w:val="heading 5"/>
    <w:basedOn w:val="Normal"/>
    <w:next w:val="Normal"/>
    <w:qFormat/>
    <w:rsid w:val="002D2996"/>
    <w:pPr>
      <w:spacing w:before="240" w:after="60"/>
      <w:outlineLvl w:val="4"/>
    </w:pPr>
    <w:rPr>
      <w:b/>
      <w:bCs/>
      <w:i/>
      <w:iCs/>
      <w:sz w:val="26"/>
      <w:szCs w:val="26"/>
    </w:rPr>
  </w:style>
  <w:style w:type="paragraph" w:styleId="Heading6">
    <w:name w:val="heading 6"/>
    <w:basedOn w:val="Normal"/>
    <w:next w:val="Normal"/>
    <w:qFormat/>
    <w:rsid w:val="002D2996"/>
    <w:pPr>
      <w:spacing w:before="240" w:after="60"/>
      <w:outlineLvl w:val="5"/>
    </w:pPr>
    <w:rPr>
      <w:b/>
      <w:bCs/>
      <w:sz w:val="22"/>
      <w:szCs w:val="22"/>
    </w:rPr>
  </w:style>
  <w:style w:type="paragraph" w:styleId="Heading7">
    <w:name w:val="heading 7"/>
    <w:basedOn w:val="Normal"/>
    <w:next w:val="Normal"/>
    <w:qFormat/>
    <w:rsid w:val="002D2996"/>
    <w:pPr>
      <w:spacing w:before="240" w:after="60"/>
      <w:outlineLvl w:val="6"/>
    </w:pPr>
  </w:style>
  <w:style w:type="paragraph" w:styleId="Heading8">
    <w:name w:val="heading 8"/>
    <w:basedOn w:val="Normal"/>
    <w:next w:val="Normal"/>
    <w:qFormat/>
    <w:rsid w:val="002D2996"/>
    <w:pPr>
      <w:spacing w:before="240" w:after="60"/>
      <w:outlineLvl w:val="7"/>
    </w:pPr>
    <w:rPr>
      <w:i/>
      <w:iCs/>
    </w:rPr>
  </w:style>
  <w:style w:type="paragraph" w:styleId="Heading9">
    <w:name w:val="heading 9"/>
    <w:basedOn w:val="Normal"/>
    <w:next w:val="Normal"/>
    <w:qFormat/>
    <w:rsid w:val="002D299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4146D3"/>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2D2996"/>
    <w:pPr>
      <w:tabs>
        <w:tab w:val="center" w:pos="4536"/>
        <w:tab w:val="right" w:pos="9072"/>
      </w:tabs>
    </w:pPr>
  </w:style>
  <w:style w:type="paragraph" w:styleId="Footer">
    <w:name w:val="footer"/>
    <w:basedOn w:val="Normal"/>
    <w:rsid w:val="002D2996"/>
    <w:pPr>
      <w:tabs>
        <w:tab w:val="center" w:pos="4536"/>
        <w:tab w:val="right" w:pos="9072"/>
      </w:tabs>
    </w:pPr>
  </w:style>
  <w:style w:type="character" w:styleId="PageNumber">
    <w:name w:val="page number"/>
    <w:basedOn w:val="DefaultParagraphFont"/>
    <w:semiHidden/>
    <w:rsid w:val="002D2996"/>
  </w:style>
  <w:style w:type="numbering" w:styleId="111111">
    <w:name w:val="Outline List 2"/>
    <w:basedOn w:val="NoList"/>
    <w:semiHidden/>
    <w:rsid w:val="002D2996"/>
    <w:pPr>
      <w:numPr>
        <w:numId w:val="11"/>
      </w:numPr>
    </w:pPr>
  </w:style>
  <w:style w:type="numbering" w:styleId="1ai">
    <w:name w:val="Outline List 1"/>
    <w:basedOn w:val="NoList"/>
    <w:semiHidden/>
    <w:rsid w:val="002D2996"/>
    <w:pPr>
      <w:numPr>
        <w:numId w:val="12"/>
      </w:numPr>
    </w:pPr>
  </w:style>
  <w:style w:type="paragraph" w:styleId="Salutation">
    <w:name w:val="Salutation"/>
    <w:basedOn w:val="Normal"/>
    <w:next w:val="Normal"/>
    <w:semiHidden/>
    <w:rsid w:val="002D2996"/>
  </w:style>
  <w:style w:type="numbering" w:styleId="ArticleSection">
    <w:name w:val="Outline List 3"/>
    <w:basedOn w:val="NoList"/>
    <w:semiHidden/>
    <w:rsid w:val="002D2996"/>
    <w:pPr>
      <w:numPr>
        <w:numId w:val="13"/>
      </w:numPr>
    </w:pPr>
  </w:style>
  <w:style w:type="paragraph" w:styleId="ListBullet">
    <w:name w:val="List Bullet"/>
    <w:basedOn w:val="Normal"/>
    <w:rsid w:val="002D2996"/>
    <w:pPr>
      <w:numPr>
        <w:numId w:val="1"/>
      </w:numPr>
    </w:pPr>
  </w:style>
  <w:style w:type="paragraph" w:styleId="ListBullet2">
    <w:name w:val="List Bullet 2"/>
    <w:basedOn w:val="Normal"/>
    <w:semiHidden/>
    <w:rsid w:val="002D2996"/>
    <w:pPr>
      <w:numPr>
        <w:numId w:val="2"/>
      </w:numPr>
    </w:pPr>
  </w:style>
  <w:style w:type="paragraph" w:styleId="ListBullet3">
    <w:name w:val="List Bullet 3"/>
    <w:basedOn w:val="Normal"/>
    <w:semiHidden/>
    <w:rsid w:val="002D2996"/>
    <w:pPr>
      <w:numPr>
        <w:numId w:val="3"/>
      </w:numPr>
    </w:pPr>
  </w:style>
  <w:style w:type="paragraph" w:styleId="ListBullet4">
    <w:name w:val="List Bullet 4"/>
    <w:basedOn w:val="Normal"/>
    <w:semiHidden/>
    <w:rsid w:val="002D2996"/>
    <w:pPr>
      <w:numPr>
        <w:numId w:val="4"/>
      </w:numPr>
    </w:pPr>
  </w:style>
  <w:style w:type="paragraph" w:styleId="ListBullet5">
    <w:name w:val="List Bullet 5"/>
    <w:basedOn w:val="Normal"/>
    <w:semiHidden/>
    <w:rsid w:val="002D2996"/>
    <w:pPr>
      <w:numPr>
        <w:numId w:val="5"/>
      </w:numPr>
    </w:pPr>
  </w:style>
  <w:style w:type="character" w:styleId="FollowedHyperlink">
    <w:name w:val="FollowedHyperlink"/>
    <w:semiHidden/>
    <w:rsid w:val="002D2996"/>
    <w:rPr>
      <w:color w:val="800080"/>
      <w:u w:val="single"/>
    </w:rPr>
  </w:style>
  <w:style w:type="paragraph" w:styleId="BlockText">
    <w:name w:val="Block Text"/>
    <w:basedOn w:val="Normal"/>
    <w:semiHidden/>
    <w:rsid w:val="002D2996"/>
    <w:pPr>
      <w:spacing w:after="120"/>
      <w:ind w:left="1440" w:right="1440"/>
    </w:pPr>
  </w:style>
  <w:style w:type="paragraph" w:styleId="Date">
    <w:name w:val="Date"/>
    <w:basedOn w:val="Normal"/>
    <w:next w:val="Normal"/>
    <w:semiHidden/>
    <w:rsid w:val="002D2996"/>
  </w:style>
  <w:style w:type="paragraph" w:styleId="E-mailSignature">
    <w:name w:val="E-mail Signature"/>
    <w:basedOn w:val="Normal"/>
    <w:semiHidden/>
    <w:rsid w:val="002D2996"/>
  </w:style>
  <w:style w:type="character" w:styleId="Strong">
    <w:name w:val="Strong"/>
    <w:qFormat/>
    <w:rsid w:val="002D2996"/>
    <w:rPr>
      <w:b/>
      <w:bCs/>
    </w:rPr>
  </w:style>
  <w:style w:type="paragraph" w:styleId="NoteHeading">
    <w:name w:val="Note Heading"/>
    <w:basedOn w:val="Normal"/>
    <w:next w:val="Normal"/>
    <w:semiHidden/>
    <w:rsid w:val="002D2996"/>
  </w:style>
  <w:style w:type="paragraph" w:styleId="Closing">
    <w:name w:val="Closing"/>
    <w:basedOn w:val="Normal"/>
    <w:semiHidden/>
    <w:rsid w:val="002D2996"/>
    <w:pPr>
      <w:ind w:left="4252"/>
    </w:pPr>
  </w:style>
  <w:style w:type="character" w:styleId="Emphasis">
    <w:name w:val="Emphasis"/>
    <w:qFormat/>
    <w:rsid w:val="002D2996"/>
    <w:rPr>
      <w:i/>
      <w:iCs/>
    </w:rPr>
  </w:style>
  <w:style w:type="paragraph" w:styleId="HTMLAddress">
    <w:name w:val="HTML Address"/>
    <w:basedOn w:val="Normal"/>
    <w:semiHidden/>
    <w:rsid w:val="002D2996"/>
    <w:rPr>
      <w:i/>
      <w:iCs/>
    </w:rPr>
  </w:style>
  <w:style w:type="character" w:styleId="HTMLAcronym">
    <w:name w:val="HTML Acronym"/>
    <w:basedOn w:val="DefaultParagraphFont"/>
    <w:semiHidden/>
    <w:rsid w:val="002D2996"/>
  </w:style>
  <w:style w:type="character" w:styleId="HTMLSample">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Typewriter">
    <w:name w:val="HTML Typewriter"/>
    <w:semiHidden/>
    <w:rsid w:val="002D2996"/>
    <w:rPr>
      <w:rFonts w:ascii="Courier New" w:hAnsi="Courier New" w:cs="Courier New"/>
      <w:sz w:val="20"/>
      <w:szCs w:val="20"/>
    </w:rPr>
  </w:style>
  <w:style w:type="character" w:styleId="HTMLKeyboard">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Preformatted">
    <w:name w:val="HTML Preformatted"/>
    <w:basedOn w:val="Normal"/>
    <w:semiHidden/>
    <w:rsid w:val="002D2996"/>
    <w:rPr>
      <w:rFonts w:ascii="Courier New" w:hAnsi="Courier New" w:cs="Courier New"/>
      <w:sz w:val="20"/>
      <w:szCs w:val="20"/>
    </w:rPr>
  </w:style>
  <w:style w:type="character" w:styleId="HTMLCite">
    <w:name w:val="HTML Cite"/>
    <w:semiHidden/>
    <w:rsid w:val="002D2996"/>
    <w:rPr>
      <w:i/>
      <w:iCs/>
    </w:rPr>
  </w:style>
  <w:style w:type="character" w:styleId="Hyperlink">
    <w:name w:val="Hyperlink"/>
    <w:rsid w:val="002C10C6"/>
    <w:rPr>
      <w:color w:val="auto"/>
      <w:u w:val="none"/>
    </w:rPr>
  </w:style>
  <w:style w:type="paragraph" w:styleId="List">
    <w:name w:val="List"/>
    <w:basedOn w:val="Normal"/>
    <w:semiHidden/>
    <w:rsid w:val="002D2996"/>
    <w:pPr>
      <w:ind w:left="283" w:hanging="283"/>
    </w:pPr>
  </w:style>
  <w:style w:type="paragraph" w:styleId="List2">
    <w:name w:val="List 2"/>
    <w:basedOn w:val="Normal"/>
    <w:semiHidden/>
    <w:rsid w:val="002D2996"/>
    <w:pPr>
      <w:ind w:left="566" w:hanging="283"/>
    </w:pPr>
  </w:style>
  <w:style w:type="paragraph" w:styleId="List3">
    <w:name w:val="List 3"/>
    <w:basedOn w:val="Normal"/>
    <w:semiHidden/>
    <w:rsid w:val="002D2996"/>
    <w:pPr>
      <w:ind w:left="849" w:hanging="283"/>
    </w:pPr>
  </w:style>
  <w:style w:type="paragraph" w:styleId="List4">
    <w:name w:val="List 4"/>
    <w:basedOn w:val="Normal"/>
    <w:semiHidden/>
    <w:rsid w:val="002D2996"/>
    <w:pPr>
      <w:ind w:left="1132" w:hanging="283"/>
    </w:pPr>
  </w:style>
  <w:style w:type="paragraph" w:styleId="List5">
    <w:name w:val="List 5"/>
    <w:basedOn w:val="Normal"/>
    <w:semiHidden/>
    <w:rsid w:val="002D2996"/>
    <w:pPr>
      <w:ind w:left="1415" w:hanging="283"/>
    </w:pPr>
  </w:style>
  <w:style w:type="paragraph" w:styleId="ListContinue">
    <w:name w:val="List Continue"/>
    <w:basedOn w:val="Normal"/>
    <w:semiHidden/>
    <w:rsid w:val="002D2996"/>
    <w:pPr>
      <w:spacing w:after="120"/>
      <w:ind w:left="283"/>
    </w:pPr>
  </w:style>
  <w:style w:type="paragraph" w:styleId="ListContinue2">
    <w:name w:val="List Continue 2"/>
    <w:basedOn w:val="Normal"/>
    <w:semiHidden/>
    <w:rsid w:val="002D2996"/>
    <w:pPr>
      <w:spacing w:after="120"/>
      <w:ind w:left="566"/>
    </w:pPr>
  </w:style>
  <w:style w:type="paragraph" w:styleId="ListContinue3">
    <w:name w:val="List Continue 3"/>
    <w:basedOn w:val="Normal"/>
    <w:semiHidden/>
    <w:rsid w:val="002D2996"/>
    <w:pPr>
      <w:spacing w:after="120"/>
      <w:ind w:left="849"/>
    </w:pPr>
  </w:style>
  <w:style w:type="paragraph" w:styleId="ListContinue4">
    <w:name w:val="List Continue 4"/>
    <w:basedOn w:val="Normal"/>
    <w:semiHidden/>
    <w:rsid w:val="002D2996"/>
    <w:pPr>
      <w:spacing w:after="120"/>
      <w:ind w:left="1132"/>
    </w:pPr>
  </w:style>
  <w:style w:type="paragraph" w:styleId="ListContinue5">
    <w:name w:val="List Continue 5"/>
    <w:basedOn w:val="Normal"/>
    <w:semiHidden/>
    <w:rsid w:val="002D2996"/>
    <w:pPr>
      <w:spacing w:after="120"/>
      <w:ind w:left="1415"/>
    </w:pPr>
  </w:style>
  <w:style w:type="paragraph" w:styleId="ListNumber">
    <w:name w:val="List Number"/>
    <w:basedOn w:val="Normal"/>
    <w:semiHidden/>
    <w:rsid w:val="002D2996"/>
    <w:pPr>
      <w:numPr>
        <w:numId w:val="6"/>
      </w:numPr>
    </w:pPr>
  </w:style>
  <w:style w:type="paragraph" w:styleId="ListNumber2">
    <w:name w:val="List Number 2"/>
    <w:basedOn w:val="Normal"/>
    <w:semiHidden/>
    <w:rsid w:val="002D2996"/>
    <w:pPr>
      <w:numPr>
        <w:numId w:val="7"/>
      </w:numPr>
    </w:pPr>
  </w:style>
  <w:style w:type="paragraph" w:styleId="ListNumber3">
    <w:name w:val="List Number 3"/>
    <w:basedOn w:val="Normal"/>
    <w:semiHidden/>
    <w:rsid w:val="002D2996"/>
    <w:pPr>
      <w:numPr>
        <w:numId w:val="8"/>
      </w:numPr>
    </w:pPr>
  </w:style>
  <w:style w:type="paragraph" w:styleId="ListNumber4">
    <w:name w:val="List Number 4"/>
    <w:basedOn w:val="Normal"/>
    <w:semiHidden/>
    <w:rsid w:val="002D2996"/>
    <w:pPr>
      <w:numPr>
        <w:numId w:val="9"/>
      </w:numPr>
    </w:pPr>
  </w:style>
  <w:style w:type="paragraph" w:styleId="ListNumber5">
    <w:name w:val="List Number 5"/>
    <w:basedOn w:val="Normal"/>
    <w:semiHidden/>
    <w:rsid w:val="002D2996"/>
    <w:pPr>
      <w:numPr>
        <w:numId w:val="10"/>
      </w:numPr>
    </w:pPr>
  </w:style>
  <w:style w:type="paragraph" w:styleId="MessageHeader">
    <w:name w:val="Message Header"/>
    <w:basedOn w:val="Normal"/>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2D2996"/>
    <w:rPr>
      <w:rFonts w:ascii="Courier New" w:hAnsi="Courier New" w:cs="Courier New"/>
      <w:sz w:val="20"/>
      <w:szCs w:val="20"/>
    </w:rPr>
  </w:style>
  <w:style w:type="paragraph" w:styleId="NormalWeb">
    <w:name w:val="Normal (Web)"/>
    <w:basedOn w:val="Normal"/>
    <w:semiHidden/>
    <w:rsid w:val="002D2996"/>
  </w:style>
  <w:style w:type="paragraph" w:styleId="NormalIndent">
    <w:name w:val="Normal Indent"/>
    <w:basedOn w:val="Normal"/>
    <w:semiHidden/>
    <w:rsid w:val="002D2996"/>
    <w:pPr>
      <w:ind w:left="708"/>
    </w:pPr>
  </w:style>
  <w:style w:type="table" w:styleId="Table3Deffects1">
    <w:name w:val="Table 3D effects 1"/>
    <w:basedOn w:val="TableNormal"/>
    <w:semiHidden/>
    <w:rsid w:val="002D29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D29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D29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2D29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2D29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D29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D29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D29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2D29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D29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D29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D29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2D29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D29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D29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D29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D29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D29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D29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D29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2D29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D29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2D2996"/>
    <w:pPr>
      <w:spacing w:after="120"/>
    </w:pPr>
  </w:style>
  <w:style w:type="paragraph" w:styleId="BodyText2">
    <w:name w:val="Body Text 2"/>
    <w:basedOn w:val="Normal"/>
    <w:semiHidden/>
    <w:rsid w:val="002D2996"/>
    <w:pPr>
      <w:spacing w:after="120" w:line="480" w:lineRule="auto"/>
    </w:pPr>
  </w:style>
  <w:style w:type="paragraph" w:styleId="BodyText3">
    <w:name w:val="Body Text 3"/>
    <w:basedOn w:val="Normal"/>
    <w:semiHidden/>
    <w:rsid w:val="002D2996"/>
    <w:pPr>
      <w:spacing w:after="120"/>
    </w:pPr>
    <w:rPr>
      <w:sz w:val="16"/>
      <w:szCs w:val="16"/>
    </w:rPr>
  </w:style>
  <w:style w:type="paragraph" w:styleId="BodyTextIndent2">
    <w:name w:val="Body Text Indent 2"/>
    <w:basedOn w:val="Normal"/>
    <w:semiHidden/>
    <w:rsid w:val="002D2996"/>
    <w:pPr>
      <w:spacing w:after="120" w:line="480" w:lineRule="auto"/>
      <w:ind w:left="283"/>
    </w:pPr>
  </w:style>
  <w:style w:type="paragraph" w:styleId="BodyTextIndent3">
    <w:name w:val="Body Text Indent 3"/>
    <w:basedOn w:val="Normal"/>
    <w:semiHidden/>
    <w:rsid w:val="002D2996"/>
    <w:pPr>
      <w:spacing w:after="120"/>
      <w:ind w:left="283"/>
    </w:pPr>
    <w:rPr>
      <w:sz w:val="16"/>
      <w:szCs w:val="16"/>
    </w:rPr>
  </w:style>
  <w:style w:type="paragraph" w:styleId="BodyTextFirstIndent">
    <w:name w:val="Body Text First Indent"/>
    <w:basedOn w:val="BodyText"/>
    <w:semiHidden/>
    <w:rsid w:val="002D2996"/>
    <w:pPr>
      <w:ind w:firstLine="210"/>
    </w:pPr>
  </w:style>
  <w:style w:type="paragraph" w:styleId="BodyTextIndent">
    <w:name w:val="Body Text Indent"/>
    <w:basedOn w:val="Normal"/>
    <w:semiHidden/>
    <w:rsid w:val="002D2996"/>
    <w:pPr>
      <w:spacing w:after="120"/>
      <w:ind w:left="283"/>
    </w:pPr>
  </w:style>
  <w:style w:type="paragraph" w:styleId="BodyTextFirstIndent2">
    <w:name w:val="Body Text First Indent 2"/>
    <w:basedOn w:val="BodyTextIndent"/>
    <w:semiHidden/>
    <w:rsid w:val="002D2996"/>
    <w:pPr>
      <w:ind w:firstLine="210"/>
    </w:pPr>
  </w:style>
  <w:style w:type="paragraph" w:styleId="Title">
    <w:name w:val="Title"/>
    <w:basedOn w:val="Normal"/>
    <w:qFormat/>
    <w:rsid w:val="00D65D0C"/>
    <w:pPr>
      <w:spacing w:line="360" w:lineRule="atLeast"/>
      <w:outlineLvl w:val="0"/>
    </w:pPr>
    <w:rPr>
      <w:rFonts w:cs="Arial"/>
      <w:b/>
      <w:bCs/>
      <w:kern w:val="28"/>
      <w:sz w:val="30"/>
      <w:szCs w:val="32"/>
    </w:rPr>
  </w:style>
  <w:style w:type="paragraph" w:styleId="EnvelopeReturn">
    <w:name w:val="envelope return"/>
    <w:basedOn w:val="Normal"/>
    <w:semiHidden/>
    <w:rsid w:val="002D2996"/>
    <w:rPr>
      <w:rFonts w:ascii="Arial" w:hAnsi="Arial" w:cs="Arial"/>
      <w:sz w:val="20"/>
      <w:szCs w:val="20"/>
    </w:rPr>
  </w:style>
  <w:style w:type="paragraph" w:styleId="EnvelopeAddress">
    <w:name w:val="envelope address"/>
    <w:basedOn w:val="Normal"/>
    <w:semiHidden/>
    <w:rsid w:val="002D2996"/>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2D2996"/>
    <w:pPr>
      <w:ind w:left="4252"/>
    </w:pPr>
  </w:style>
  <w:style w:type="paragraph" w:styleId="Subtitle">
    <w:name w:val="Subtitle"/>
    <w:basedOn w:val="Normal"/>
    <w:qFormat/>
    <w:rsid w:val="002D2996"/>
    <w:pPr>
      <w:spacing w:after="60"/>
      <w:jc w:val="center"/>
      <w:outlineLvl w:val="1"/>
    </w:pPr>
    <w:rPr>
      <w:rFonts w:ascii="Arial" w:hAnsi="Arial" w:cs="Arial"/>
    </w:rPr>
  </w:style>
  <w:style w:type="character" w:styleId="LineNumber">
    <w:name w:val="line number"/>
    <w:basedOn w:val="DefaultParagraphFont"/>
    <w:semiHidden/>
    <w:rsid w:val="002D2996"/>
  </w:style>
  <w:style w:type="paragraph" w:customStyle="1" w:styleId="Marginalie">
    <w:name w:val="Marginalie"/>
    <w:basedOn w:val="Normal"/>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922736"/>
    <w:pPr>
      <w:spacing w:line="240" w:lineRule="atLeast"/>
    </w:pPr>
    <w:rPr>
      <w:sz w:val="18"/>
    </w:rPr>
  </w:style>
  <w:style w:type="paragraph" w:customStyle="1" w:styleId="Default">
    <w:name w:val="Default"/>
    <w:uiPriority w:val="99"/>
    <w:rsid w:val="0007747B"/>
    <w:pPr>
      <w:widowControl w:val="0"/>
      <w:autoSpaceDE w:val="0"/>
      <w:autoSpaceDN w:val="0"/>
      <w:adjustRightInd w:val="0"/>
      <w:spacing w:after="120"/>
    </w:pPr>
    <w:rPr>
      <w:sz w:val="24"/>
      <w:szCs w:val="24"/>
    </w:rPr>
  </w:style>
  <w:style w:type="character" w:customStyle="1" w:styleId="text1">
    <w:name w:val="text1"/>
    <w:rsid w:val="0007747B"/>
    <w:rPr>
      <w:rFonts w:ascii="Verdana" w:hAnsi="Verdana" w:hint="default"/>
      <w:strike w:val="0"/>
      <w:dstrike w:val="0"/>
      <w:color w:val="333333"/>
      <w:sz w:val="21"/>
      <w:szCs w:val="21"/>
      <w:u w:val="none"/>
      <w:effect w:val="none"/>
    </w:rPr>
  </w:style>
  <w:style w:type="paragraph" w:styleId="BalloonText">
    <w:name w:val="Balloon Text"/>
    <w:basedOn w:val="Normal"/>
    <w:semiHidden/>
    <w:rsid w:val="00AA4E35"/>
    <w:rPr>
      <w:rFonts w:ascii="Tahoma" w:hAnsi="Tahoma" w:cs="Tahoma"/>
      <w:sz w:val="16"/>
      <w:szCs w:val="16"/>
    </w:rPr>
  </w:style>
  <w:style w:type="character" w:styleId="CommentReference">
    <w:name w:val="annotation reference"/>
    <w:basedOn w:val="DefaultParagraphFont"/>
    <w:semiHidden/>
    <w:unhideWhenUsed/>
    <w:rsid w:val="009D088E"/>
    <w:rPr>
      <w:sz w:val="16"/>
      <w:szCs w:val="16"/>
    </w:rPr>
  </w:style>
  <w:style w:type="paragraph" w:styleId="CommentText">
    <w:name w:val="annotation text"/>
    <w:basedOn w:val="Normal"/>
    <w:link w:val="CommentTextChar"/>
    <w:semiHidden/>
    <w:unhideWhenUsed/>
    <w:rsid w:val="009D088E"/>
    <w:pPr>
      <w:spacing w:line="240" w:lineRule="auto"/>
    </w:pPr>
    <w:rPr>
      <w:sz w:val="20"/>
      <w:szCs w:val="20"/>
    </w:rPr>
  </w:style>
  <w:style w:type="character" w:customStyle="1" w:styleId="CommentTextChar">
    <w:name w:val="Comment Text Char"/>
    <w:basedOn w:val="DefaultParagraphFont"/>
    <w:link w:val="CommentText"/>
    <w:semiHidden/>
    <w:rsid w:val="009D088E"/>
    <w:rPr>
      <w:rFonts w:ascii="Lucida Sans" w:hAnsi="Lucida Sans"/>
      <w:lang w:val="de-DE" w:eastAsia="de-DE"/>
    </w:rPr>
  </w:style>
  <w:style w:type="paragraph" w:styleId="CommentSubject">
    <w:name w:val="annotation subject"/>
    <w:basedOn w:val="CommentText"/>
    <w:next w:val="CommentText"/>
    <w:link w:val="CommentSubjectChar"/>
    <w:semiHidden/>
    <w:unhideWhenUsed/>
    <w:rsid w:val="009D088E"/>
    <w:rPr>
      <w:b/>
      <w:bCs/>
    </w:rPr>
  </w:style>
  <w:style w:type="character" w:customStyle="1" w:styleId="CommentSubjectChar">
    <w:name w:val="Comment Subject Char"/>
    <w:basedOn w:val="CommentTextChar"/>
    <w:link w:val="CommentSubject"/>
    <w:semiHidden/>
    <w:rsid w:val="009D088E"/>
    <w:rPr>
      <w:rFonts w:ascii="Lucida Sans" w:hAnsi="Lucida Sans"/>
      <w:b/>
      <w:bCs/>
      <w:lang w:val="de-DE" w:eastAsia="de-DE"/>
    </w:rPr>
  </w:style>
  <w:style w:type="character" w:customStyle="1" w:styleId="UnresolvedMention">
    <w:name w:val="Unresolved Mention"/>
    <w:basedOn w:val="DefaultParagraphFont"/>
    <w:uiPriority w:val="99"/>
    <w:semiHidden/>
    <w:unhideWhenUsed/>
    <w:rsid w:val="00462F5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407658">
      <w:bodyDiv w:val="1"/>
      <w:marLeft w:val="0"/>
      <w:marRight w:val="0"/>
      <w:marTop w:val="0"/>
      <w:marBottom w:val="0"/>
      <w:divBdr>
        <w:top w:val="none" w:sz="0" w:space="0" w:color="auto"/>
        <w:left w:val="none" w:sz="0" w:space="0" w:color="auto"/>
        <w:bottom w:val="none" w:sz="0" w:space="0" w:color="auto"/>
        <w:right w:val="none" w:sz="0" w:space="0" w:color="auto"/>
      </w:divBdr>
    </w:div>
    <w:div w:id="296423678">
      <w:bodyDiv w:val="1"/>
      <w:marLeft w:val="0"/>
      <w:marRight w:val="0"/>
      <w:marTop w:val="0"/>
      <w:marBottom w:val="0"/>
      <w:divBdr>
        <w:top w:val="none" w:sz="0" w:space="0" w:color="auto"/>
        <w:left w:val="none" w:sz="0" w:space="0" w:color="auto"/>
        <w:bottom w:val="none" w:sz="0" w:space="0" w:color="auto"/>
        <w:right w:val="none" w:sz="0" w:space="0" w:color="auto"/>
      </w:divBdr>
    </w:div>
    <w:div w:id="191288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estamid.com" TargetMode="External"/><Relationship Id="rId13" Type="http://schemas.openxmlformats.org/officeDocument/2006/relationships/hyperlink" Target="https://twitter.com/EvonikHP"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mailto:robert.brown@evonik.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lus.google.com/+Design-meets-polymer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rporate.evonik.us/region/north_america" TargetMode="External"/><Relationship Id="rId5" Type="http://schemas.openxmlformats.org/officeDocument/2006/relationships/footnotes" Target="footnotes.xml"/><Relationship Id="rId15" Type="http://schemas.openxmlformats.org/officeDocument/2006/relationships/hyperlink" Target="https://www.facebook.com/EvonikHP/" TargetMode="External"/><Relationship Id="rId10" Type="http://schemas.openxmlformats.org/officeDocument/2006/relationships/hyperlink" Target="https://www.federalregister.gov/documents/2018/11/20/2018-24925/pipeline-safety-plastic-pipe-rule" TargetMode="External"/><Relationship Id="rId4" Type="http://schemas.openxmlformats.org/officeDocument/2006/relationships/webSettings" Target="webSettings.xml"/><Relationship Id="rId9" Type="http://schemas.openxmlformats.org/officeDocument/2006/relationships/hyperlink" Target="https://www.phmsa.dot.gov/news/us-dot-announces-final-rule-enhance-public-safety-expanding-natural-gas-transportation-plastic" TargetMode="External"/><Relationship Id="rId14" Type="http://schemas.openxmlformats.org/officeDocument/2006/relationships/hyperlink" Target="https://www.linkedin.com/showcase/evonik-high-performance-polym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12131\Desktop\Evonik\Document%20templates\Templates%20Germany\Press%20Release\EvonikUpdateEnglish_US-letter-siz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EvonikUpdateEnglish_US-letter-size.dot</Template>
  <TotalTime>0</TotalTime>
  <Pages>2</Pages>
  <Words>669</Words>
  <Characters>4747</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s</vt:lpstr>
    </vt:vector>
  </TitlesOfParts>
  <Company>Evonik Industries AG</Company>
  <LinksUpToDate>false</LinksUpToDate>
  <CharactersWithSpaces>5406</CharactersWithSpaces>
  <SharedDoc>false</SharedDoc>
  <HLinks>
    <vt:vector size="48" baseType="variant">
      <vt:variant>
        <vt:i4>4784181</vt:i4>
      </vt:variant>
      <vt:variant>
        <vt:i4>15</vt:i4>
      </vt:variant>
      <vt:variant>
        <vt:i4>0</vt:i4>
      </vt:variant>
      <vt:variant>
        <vt:i4>5</vt:i4>
      </vt:variant>
      <vt:variant>
        <vt:lpwstr>https://twitter.com/EvonikN_America</vt:lpwstr>
      </vt:variant>
      <vt:variant>
        <vt:lpwstr/>
      </vt:variant>
      <vt:variant>
        <vt:i4>2949155</vt:i4>
      </vt:variant>
      <vt:variant>
        <vt:i4>9</vt:i4>
      </vt:variant>
      <vt:variant>
        <vt:i4>0</vt:i4>
      </vt:variant>
      <vt:variant>
        <vt:i4>5</vt:i4>
      </vt:variant>
      <vt:variant>
        <vt:lpwstr>https://www.facebook.com/EvonikNorthAmerica</vt:lpwstr>
      </vt:variant>
      <vt:variant>
        <vt:lpwstr/>
      </vt:variant>
      <vt:variant>
        <vt:i4>3866691</vt:i4>
      </vt:variant>
      <vt:variant>
        <vt:i4>6</vt:i4>
      </vt:variant>
      <vt:variant>
        <vt:i4>0</vt:i4>
      </vt:variant>
      <vt:variant>
        <vt:i4>5</vt:i4>
      </vt:variant>
      <vt:variant>
        <vt:lpwstr>mailto:dan.yampolsky@evonik.com</vt:lpwstr>
      </vt:variant>
      <vt:variant>
        <vt:lpwstr/>
      </vt:variant>
      <vt:variant>
        <vt:i4>7864328</vt:i4>
      </vt:variant>
      <vt:variant>
        <vt:i4>3</vt:i4>
      </vt:variant>
      <vt:variant>
        <vt:i4>0</vt:i4>
      </vt:variant>
      <vt:variant>
        <vt:i4>5</vt:i4>
      </vt:variant>
      <vt:variant>
        <vt:lpwstr>mailto:mike.sheridan@evonik.com</vt:lpwstr>
      </vt:variant>
      <vt:variant>
        <vt:lpwstr/>
      </vt:variant>
      <vt:variant>
        <vt:i4>7077940</vt:i4>
      </vt:variant>
      <vt:variant>
        <vt:i4>0</vt:i4>
      </vt:variant>
      <vt:variant>
        <vt:i4>0</vt:i4>
      </vt:variant>
      <vt:variant>
        <vt:i4>5</vt:i4>
      </vt:variant>
      <vt:variant>
        <vt:lpwstr>http://www.evonik.com/north-america</vt:lpwstr>
      </vt:variant>
      <vt:variant>
        <vt:lpwstr/>
      </vt:variant>
      <vt:variant>
        <vt:i4>2490391</vt:i4>
      </vt:variant>
      <vt:variant>
        <vt:i4>4520</vt:i4>
      </vt:variant>
      <vt:variant>
        <vt:i4>1025</vt:i4>
      </vt:variant>
      <vt:variant>
        <vt:i4>1</vt:i4>
      </vt:variant>
      <vt:variant>
        <vt:lpwstr>http://north-america.evonik.com/region/north_america/en/filedownloads/FacebookF_rgb72dpi_40px.gif</vt:lpwstr>
      </vt:variant>
      <vt:variant>
        <vt:lpwstr/>
      </vt:variant>
      <vt:variant>
        <vt:i4>7405633</vt:i4>
      </vt:variant>
      <vt:variant>
        <vt:i4>10374</vt:i4>
      </vt:variant>
      <vt:variant>
        <vt:i4>1026</vt:i4>
      </vt:variant>
      <vt:variant>
        <vt:i4>1</vt:i4>
      </vt:variant>
      <vt:variant>
        <vt:lpwstr>http://north-america.evonik.com/region/north_america/en/filedownloads/TwitterT_rgb72dpi_40px.gif</vt:lpwstr>
      </vt:variant>
      <vt:variant>
        <vt:lpwstr/>
      </vt:variant>
      <vt:variant>
        <vt:i4>7340034</vt:i4>
      </vt:variant>
      <vt:variant>
        <vt:i4>-1</vt:i4>
      </vt:variant>
      <vt:variant>
        <vt:i4>1032</vt:i4>
      </vt:variant>
      <vt:variant>
        <vt:i4>1</vt:i4>
      </vt:variant>
      <vt:variant>
        <vt:lpwstr>http://north-america.evonik.com/region/north_america/en/filedownloads/NewsRelease_Header_2013-09-24_rgb150dpi_ForHTML.gif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S12131</dc:creator>
  <cp:lastModifiedBy>Wilson, Stefanie</cp:lastModifiedBy>
  <cp:revision>2</cp:revision>
  <cp:lastPrinted>2012-09-26T05:27:00Z</cp:lastPrinted>
  <dcterms:created xsi:type="dcterms:W3CDTF">2018-12-14T15:55:00Z</dcterms:created>
  <dcterms:modified xsi:type="dcterms:W3CDTF">2018-12-14T15:55:00Z</dcterms:modified>
</cp:coreProperties>
</file>