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C5D" w:rsidRPr="002969B6" w:rsidRDefault="002969B6" w:rsidP="003E3469">
      <w:pPr>
        <w:jc w:val="both"/>
        <w:rPr>
          <w:rFonts w:ascii="Lucida Sans Unicode" w:hAnsi="Lucida Sans Unicode" w:cs="Lucida Sans Unicode"/>
          <w:b/>
          <w:color w:val="991D85"/>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simplePos x="0" y="0"/>
            <wp:positionH relativeFrom="column">
              <wp:posOffset>-51975</wp:posOffset>
            </wp:positionH>
            <wp:positionV relativeFrom="paragraph">
              <wp:posOffset>-740980</wp:posOffset>
            </wp:positionV>
            <wp:extent cx="2033080" cy="1013354"/>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277" cy="1015944"/>
                    </a:xfrm>
                    <a:prstGeom prst="rect">
                      <a:avLst/>
                    </a:prstGeom>
                    <a:noFill/>
                  </pic:spPr>
                </pic:pic>
              </a:graphicData>
            </a:graphic>
          </wp:anchor>
        </w:drawing>
      </w:r>
      <w:r w:rsidR="00101997">
        <w:rPr>
          <w:noProof/>
          <w:lang w:val="en-US" w:eastAsia="en-US"/>
        </w:rPr>
        <w:drawing>
          <wp:anchor distT="0" distB="0" distL="114300" distR="114300" simplePos="0" relativeHeight="251657728" behindDoc="0" locked="0" layoutInCell="1" allowOverlap="1">
            <wp:simplePos x="0" y="0"/>
            <wp:positionH relativeFrom="column">
              <wp:posOffset>42545</wp:posOffset>
            </wp:positionH>
            <wp:positionV relativeFrom="paragraph">
              <wp:posOffset>-914400</wp:posOffset>
            </wp:positionV>
            <wp:extent cx="6858635" cy="1446530"/>
            <wp:effectExtent l="0" t="0" r="0" b="1270"/>
            <wp:wrapSquare wrapText="bothSides"/>
            <wp:docPr id="8" name="Picture 8" descr="http://north-america.evonik.com/region/north_america/en/filedownloads/NewsRelease_Header_2013-09-24_rgb150dpi_ForHTM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orth-america.evonik.com/region/north_america/en/filedownloads/NewsRelease_Header_2013-09-24_rgb150dpi_ForHTML.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6858635" cy="1446530"/>
                    </a:xfrm>
                    <a:prstGeom prst="rect">
                      <a:avLst/>
                    </a:prstGeom>
                    <a:noFill/>
                    <a:ln>
                      <a:noFill/>
                    </a:ln>
                  </pic:spPr>
                </pic:pic>
              </a:graphicData>
            </a:graphic>
          </wp:anchor>
        </w:drawing>
      </w:r>
      <w:r>
        <w:rPr>
          <w:rFonts w:ascii="Lucida Sans Unicode" w:hAnsi="Lucida Sans Unicode" w:cs="Lucida Sans Unicode"/>
          <w:b/>
          <w:color w:val="991D85"/>
          <w:sz w:val="24"/>
          <w:lang w:val="en-US"/>
        </w:rPr>
        <w:t>JOINT NEWS</w:t>
      </w:r>
      <w:r w:rsidRPr="002969B6">
        <w:rPr>
          <w:rFonts w:ascii="Lucida Sans Unicode" w:hAnsi="Lucida Sans Unicode" w:cs="Lucida Sans Unicode"/>
          <w:b/>
          <w:color w:val="991D85"/>
          <w:sz w:val="24"/>
          <w:lang w:val="en-US"/>
        </w:rPr>
        <w:t xml:space="preserve"> RELEASE</w:t>
      </w:r>
    </w:p>
    <w:p w:rsidR="002C3C5D" w:rsidRPr="002969B6" w:rsidRDefault="002C3C5D" w:rsidP="003E3469">
      <w:pPr>
        <w:jc w:val="both"/>
      </w:pPr>
    </w:p>
    <w:p w:rsidR="002C3C5D" w:rsidRDefault="002C3C5D" w:rsidP="003E3469">
      <w:pPr>
        <w:jc w:val="both"/>
        <w:rPr>
          <w:rFonts w:ascii="Lucida Sans Unicode" w:hAnsi="Lucida Sans Unicode" w:cs="Lucida Sans Unicode"/>
          <w:b/>
          <w:sz w:val="24"/>
          <w:lang w:val="en-US"/>
        </w:rPr>
      </w:pPr>
    </w:p>
    <w:p w:rsidR="002969B6" w:rsidRPr="004F1706" w:rsidRDefault="00466F41" w:rsidP="003E3469">
      <w:pPr>
        <w:rPr>
          <w:rFonts w:ascii="Lucida Sans Unicode" w:hAnsi="Lucida Sans Unicode" w:cs="Lucida Sans Unicode"/>
          <w:b/>
          <w:sz w:val="24"/>
          <w:lang w:val="en-US"/>
        </w:rPr>
      </w:pPr>
      <w:r w:rsidRPr="00466F41">
        <w:rPr>
          <w:rFonts w:ascii="Lucida Sans Unicode" w:hAnsi="Lucida Sans Unicode" w:cs="Lucida Sans Unicode"/>
          <w:b/>
          <w:sz w:val="24"/>
          <w:lang w:val="en-US"/>
        </w:rPr>
        <w:t xml:space="preserve">Edge Therapeutics, Evonik Granted </w:t>
      </w:r>
      <w:r w:rsidR="00FB1F28">
        <w:rPr>
          <w:rFonts w:ascii="Lucida Sans Unicode" w:hAnsi="Lucida Sans Unicode" w:cs="Lucida Sans Unicode"/>
          <w:b/>
          <w:sz w:val="24"/>
          <w:lang w:val="en-US"/>
        </w:rPr>
        <w:t xml:space="preserve">EG-1962 </w:t>
      </w:r>
      <w:r w:rsidR="003E3469">
        <w:rPr>
          <w:rFonts w:ascii="Lucida Sans Unicode" w:hAnsi="Lucida Sans Unicode" w:cs="Lucida Sans Unicode"/>
          <w:b/>
          <w:sz w:val="24"/>
          <w:lang w:val="en-US"/>
        </w:rPr>
        <w:t xml:space="preserve">Composition </w:t>
      </w:r>
      <w:proofErr w:type="gramStart"/>
      <w:r w:rsidR="003E3469">
        <w:rPr>
          <w:rFonts w:ascii="Lucida Sans Unicode" w:hAnsi="Lucida Sans Unicode" w:cs="Lucida Sans Unicode"/>
          <w:b/>
          <w:sz w:val="24"/>
          <w:lang w:val="en-US"/>
        </w:rPr>
        <w:t>Of</w:t>
      </w:r>
      <w:proofErr w:type="gramEnd"/>
      <w:r w:rsidR="003E3469">
        <w:rPr>
          <w:rFonts w:ascii="Lucida Sans Unicode" w:hAnsi="Lucida Sans Unicode" w:cs="Lucida Sans Unicode"/>
          <w:b/>
          <w:sz w:val="24"/>
          <w:lang w:val="en-US"/>
        </w:rPr>
        <w:t xml:space="preserve"> Matter</w:t>
      </w:r>
      <w:r w:rsidRPr="00466F41">
        <w:rPr>
          <w:rFonts w:ascii="Lucida Sans Unicode" w:hAnsi="Lucida Sans Unicode" w:cs="Lucida Sans Unicode"/>
          <w:b/>
          <w:sz w:val="24"/>
          <w:lang w:val="en-US"/>
        </w:rPr>
        <w:t xml:space="preserve"> Patent</w:t>
      </w:r>
    </w:p>
    <w:p w:rsidR="00FB1F28" w:rsidRPr="005D537E" w:rsidRDefault="00FB1F28" w:rsidP="005D537E">
      <w:pPr>
        <w:rPr>
          <w:rFonts w:ascii="Lucida Sans Unicode" w:hAnsi="Lucida Sans Unicode" w:cs="Lucida Sans Unicode"/>
          <w:sz w:val="24"/>
          <w:lang w:val="en-US"/>
        </w:rPr>
      </w:pPr>
      <w:r w:rsidRPr="005D537E">
        <w:rPr>
          <w:rFonts w:ascii="Lucida Sans Unicode" w:hAnsi="Lucida Sans Unicode" w:cs="Lucida Sans Unicode"/>
          <w:sz w:val="24"/>
          <w:lang w:val="en-US"/>
        </w:rPr>
        <w:t xml:space="preserve">New Patent Protection Extends </w:t>
      </w:r>
      <w:r w:rsidR="004E6238">
        <w:rPr>
          <w:rFonts w:ascii="Lucida Sans Unicode" w:hAnsi="Lucida Sans Unicode" w:cs="Lucida Sans Unicode"/>
          <w:sz w:val="24"/>
          <w:lang w:val="en-US"/>
        </w:rPr>
        <w:t>T</w:t>
      </w:r>
      <w:r w:rsidR="004E6238" w:rsidRPr="005D537E">
        <w:rPr>
          <w:rFonts w:ascii="Lucida Sans Unicode" w:hAnsi="Lucida Sans Unicode" w:cs="Lucida Sans Unicode"/>
          <w:sz w:val="24"/>
          <w:lang w:val="en-US"/>
        </w:rPr>
        <w:t xml:space="preserve">o </w:t>
      </w:r>
      <w:r w:rsidRPr="005D537E">
        <w:rPr>
          <w:rFonts w:ascii="Lucida Sans Unicode" w:hAnsi="Lucida Sans Unicode" w:cs="Lucida Sans Unicode"/>
          <w:sz w:val="24"/>
          <w:lang w:val="en-US"/>
        </w:rPr>
        <w:t>At Least 2033</w:t>
      </w:r>
    </w:p>
    <w:p w:rsidR="008A1D80" w:rsidRPr="0091044F" w:rsidRDefault="008A1D80" w:rsidP="003E3469">
      <w:pPr>
        <w:rPr>
          <w:rFonts w:ascii="Lucida Sans Unicode" w:hAnsi="Lucida Sans Unicode" w:cs="Lucida Sans Unicode"/>
          <w:sz w:val="22"/>
          <w:szCs w:val="22"/>
          <w:lang w:val="en-US"/>
        </w:rPr>
      </w:pPr>
    </w:p>
    <w:p w:rsidR="005D537E" w:rsidRDefault="00466F41" w:rsidP="00FB1F28">
      <w:pPr>
        <w:autoSpaceDE w:val="0"/>
        <w:autoSpaceDN w:val="0"/>
        <w:adjustRightInd w:val="0"/>
        <w:spacing w:line="240" w:lineRule="auto"/>
        <w:rPr>
          <w:rFonts w:ascii="Lucida Sans Unicode" w:hAnsi="Lucida Sans Unicode" w:cs="Lucida Sans Unicode"/>
          <w:color w:val="000000"/>
          <w:sz w:val="22"/>
          <w:szCs w:val="22"/>
          <w:lang w:val="en-US"/>
        </w:rPr>
      </w:pPr>
      <w:r w:rsidRPr="00466F41">
        <w:rPr>
          <w:rFonts w:ascii="Lucida Sans Unicode" w:hAnsi="Lucida Sans Unicode" w:cs="Lucida Sans Unicode"/>
          <w:color w:val="000000"/>
          <w:sz w:val="22"/>
          <w:szCs w:val="22"/>
          <w:lang w:val="en-US"/>
        </w:rPr>
        <w:t xml:space="preserve">BERKELEY HEIGHTS and PARSIPPANY, N.J., </w:t>
      </w:r>
      <w:r w:rsidR="002F32EF">
        <w:rPr>
          <w:rFonts w:ascii="Lucida Sans Unicode" w:hAnsi="Lucida Sans Unicode" w:cs="Lucida Sans Unicode"/>
          <w:color w:val="000000"/>
          <w:sz w:val="22"/>
          <w:szCs w:val="22"/>
          <w:lang w:val="en-US"/>
        </w:rPr>
        <w:t>September 30</w:t>
      </w:r>
      <w:r w:rsidRPr="00466F41">
        <w:rPr>
          <w:rFonts w:ascii="Lucida Sans Unicode" w:hAnsi="Lucida Sans Unicode" w:cs="Lucida Sans Unicode"/>
          <w:color w:val="000000"/>
          <w:sz w:val="22"/>
          <w:szCs w:val="22"/>
          <w:lang w:val="en-US"/>
        </w:rPr>
        <w:t xml:space="preserve">, 2014 – Clinical-stage biotechnology company Edge Therapeutics, Inc. and leading specialty chemicals company Evonik Corporation </w:t>
      </w:r>
      <w:r w:rsidR="000E7DF0">
        <w:rPr>
          <w:rFonts w:ascii="Lucida Sans Unicode" w:hAnsi="Lucida Sans Unicode" w:cs="Lucida Sans Unicode"/>
          <w:color w:val="000000"/>
          <w:sz w:val="22"/>
          <w:szCs w:val="22"/>
          <w:lang w:val="en-US"/>
        </w:rPr>
        <w:t xml:space="preserve">announced today that they </w:t>
      </w:r>
      <w:r w:rsidRPr="00466F41">
        <w:rPr>
          <w:rFonts w:ascii="Lucida Sans Unicode" w:hAnsi="Lucida Sans Unicode" w:cs="Lucida Sans Unicode"/>
          <w:color w:val="000000"/>
          <w:sz w:val="22"/>
          <w:szCs w:val="22"/>
          <w:lang w:val="en-US"/>
        </w:rPr>
        <w:t xml:space="preserve">have received a U.S. </w:t>
      </w:r>
      <w:r w:rsidR="00B93363">
        <w:rPr>
          <w:rFonts w:ascii="Lucida Sans Unicode" w:hAnsi="Lucida Sans Unicode" w:cs="Lucida Sans Unicode"/>
          <w:color w:val="000000"/>
          <w:sz w:val="22"/>
          <w:szCs w:val="22"/>
          <w:lang w:val="en-US"/>
        </w:rPr>
        <w:t>P</w:t>
      </w:r>
      <w:r w:rsidRPr="00466F41">
        <w:rPr>
          <w:rFonts w:ascii="Lucida Sans Unicode" w:hAnsi="Lucida Sans Unicode" w:cs="Lucida Sans Unicode"/>
          <w:color w:val="000000"/>
          <w:sz w:val="22"/>
          <w:szCs w:val="22"/>
          <w:lang w:val="en-US"/>
        </w:rPr>
        <w:t>atent</w:t>
      </w:r>
      <w:r w:rsidR="00B93363">
        <w:rPr>
          <w:rFonts w:ascii="Lucida Sans Unicode" w:hAnsi="Lucida Sans Unicode" w:cs="Lucida Sans Unicode"/>
          <w:color w:val="000000"/>
          <w:sz w:val="22"/>
          <w:szCs w:val="22"/>
          <w:lang w:val="en-US"/>
        </w:rPr>
        <w:t xml:space="preserve"> No. </w:t>
      </w:r>
      <w:r w:rsidR="00B93363" w:rsidRPr="00B93363">
        <w:rPr>
          <w:rFonts w:ascii="Lucida Sans Unicode" w:hAnsi="Lucida Sans Unicode" w:cs="Lucida Sans Unicode"/>
          <w:color w:val="000000"/>
          <w:sz w:val="22"/>
          <w:szCs w:val="22"/>
          <w:lang w:val="en-US"/>
        </w:rPr>
        <w:t>8,821,944</w:t>
      </w:r>
      <w:r w:rsidR="00B93363">
        <w:rPr>
          <w:rFonts w:ascii="Lucida Sans Unicode" w:hAnsi="Lucida Sans Unicode" w:cs="Lucida Sans Unicode"/>
          <w:color w:val="000000"/>
          <w:sz w:val="22"/>
          <w:szCs w:val="22"/>
          <w:lang w:val="en-US"/>
        </w:rPr>
        <w:t xml:space="preserve"> (the ‘944 patent)</w:t>
      </w:r>
      <w:r w:rsidRPr="00466F41">
        <w:rPr>
          <w:rFonts w:ascii="Lucida Sans Unicode" w:hAnsi="Lucida Sans Unicode" w:cs="Lucida Sans Unicode"/>
          <w:color w:val="000000"/>
          <w:sz w:val="22"/>
          <w:szCs w:val="22"/>
          <w:lang w:val="en-US"/>
        </w:rPr>
        <w:t xml:space="preserve"> </w:t>
      </w:r>
      <w:r w:rsidR="00FA4357">
        <w:rPr>
          <w:rFonts w:ascii="Lucida Sans Unicode" w:hAnsi="Lucida Sans Unicode" w:cs="Lucida Sans Unicode"/>
          <w:color w:val="000000"/>
          <w:sz w:val="22"/>
          <w:szCs w:val="22"/>
          <w:lang w:val="en-US"/>
        </w:rPr>
        <w:t xml:space="preserve">expiring July 2033 </w:t>
      </w:r>
      <w:r w:rsidRPr="00466F41">
        <w:rPr>
          <w:rFonts w:ascii="Lucida Sans Unicode" w:hAnsi="Lucida Sans Unicode" w:cs="Lucida Sans Unicode"/>
          <w:color w:val="000000"/>
          <w:sz w:val="22"/>
          <w:szCs w:val="22"/>
          <w:lang w:val="en-US"/>
        </w:rPr>
        <w:t xml:space="preserve">covering EG-1962, </w:t>
      </w:r>
      <w:r w:rsidR="00FB1F28">
        <w:rPr>
          <w:rFonts w:ascii="Lucida Sans Unicode" w:hAnsi="Lucida Sans Unicode" w:cs="Lucida Sans Unicode"/>
          <w:color w:val="000000"/>
          <w:sz w:val="22"/>
          <w:szCs w:val="22"/>
          <w:lang w:val="en-US"/>
        </w:rPr>
        <w:t>Edge’s lead product candidate in development to potentially improve patient outcome after a ruptured brain aneurysm.</w:t>
      </w:r>
    </w:p>
    <w:p w:rsidR="005D537E" w:rsidRDefault="005D537E" w:rsidP="00FB1F28">
      <w:pPr>
        <w:autoSpaceDE w:val="0"/>
        <w:autoSpaceDN w:val="0"/>
        <w:adjustRightInd w:val="0"/>
        <w:spacing w:line="240" w:lineRule="auto"/>
        <w:rPr>
          <w:rFonts w:ascii="Lucida Sans Unicode" w:hAnsi="Lucida Sans Unicode" w:cs="Lucida Sans Unicode"/>
          <w:color w:val="000000"/>
          <w:sz w:val="22"/>
          <w:szCs w:val="22"/>
          <w:lang w:val="en-US"/>
        </w:rPr>
      </w:pPr>
    </w:p>
    <w:p w:rsidR="00FB1F28" w:rsidRDefault="00FB1F28" w:rsidP="00FB1F28">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The</w:t>
      </w:r>
      <w:r w:rsidR="00B93363">
        <w:rPr>
          <w:rFonts w:ascii="Lucida Sans Unicode" w:hAnsi="Lucida Sans Unicode" w:cs="Lucida Sans Unicode"/>
          <w:color w:val="000000"/>
          <w:sz w:val="22"/>
          <w:szCs w:val="22"/>
          <w:lang w:val="en-US"/>
        </w:rPr>
        <w:t xml:space="preserve"> ‘944</w:t>
      </w:r>
      <w:r>
        <w:rPr>
          <w:rFonts w:ascii="Lucida Sans Unicode" w:hAnsi="Lucida Sans Unicode" w:cs="Lucida Sans Unicode"/>
          <w:color w:val="000000"/>
          <w:sz w:val="22"/>
          <w:szCs w:val="22"/>
          <w:lang w:val="en-US"/>
        </w:rPr>
        <w:t xml:space="preserve"> patent includes claims that cover compositions containing the Form I polymorph of </w:t>
      </w:r>
      <w:proofErr w:type="spellStart"/>
      <w:r w:rsidR="008171BA">
        <w:rPr>
          <w:rFonts w:ascii="Lucida Sans Unicode" w:hAnsi="Lucida Sans Unicode" w:cs="Lucida Sans Unicode"/>
          <w:color w:val="000000"/>
          <w:sz w:val="22"/>
          <w:szCs w:val="22"/>
          <w:lang w:val="en-US"/>
        </w:rPr>
        <w:t>n</w:t>
      </w:r>
      <w:r>
        <w:rPr>
          <w:rFonts w:ascii="Lucida Sans Unicode" w:hAnsi="Lucida Sans Unicode" w:cs="Lucida Sans Unicode"/>
          <w:color w:val="000000"/>
          <w:sz w:val="22"/>
          <w:szCs w:val="22"/>
          <w:lang w:val="en-US"/>
        </w:rPr>
        <w:t>imodipine</w:t>
      </w:r>
      <w:proofErr w:type="spellEnd"/>
      <w:r>
        <w:rPr>
          <w:rFonts w:ascii="Lucida Sans Unicode" w:hAnsi="Lucida Sans Unicode" w:cs="Lucida Sans Unicode"/>
          <w:color w:val="000000"/>
          <w:sz w:val="22"/>
          <w:szCs w:val="22"/>
          <w:lang w:val="en-US"/>
        </w:rPr>
        <w:t>, methods of manufacturing, and methods of use for EG-1962.</w:t>
      </w:r>
    </w:p>
    <w:p w:rsidR="00466F41" w:rsidRPr="00466F41" w:rsidRDefault="00466F41" w:rsidP="003E3469">
      <w:pPr>
        <w:autoSpaceDE w:val="0"/>
        <w:autoSpaceDN w:val="0"/>
        <w:adjustRightInd w:val="0"/>
        <w:spacing w:line="240" w:lineRule="auto"/>
        <w:rPr>
          <w:rFonts w:ascii="Lucida Sans Unicode" w:hAnsi="Lucida Sans Unicode" w:cs="Lucida Sans Unicode"/>
          <w:color w:val="000000"/>
          <w:sz w:val="22"/>
          <w:szCs w:val="22"/>
          <w:lang w:val="en-US"/>
        </w:rPr>
      </w:pPr>
    </w:p>
    <w:p w:rsidR="00466F41" w:rsidRPr="00466F41" w:rsidRDefault="003E3469" w:rsidP="003E3469">
      <w:pPr>
        <w:autoSpaceDE w:val="0"/>
        <w:autoSpaceDN w:val="0"/>
        <w:adjustRightInd w:val="0"/>
        <w:spacing w:line="240" w:lineRule="auto"/>
        <w:rPr>
          <w:rFonts w:ascii="Lucida Sans Unicode" w:hAnsi="Lucida Sans Unicode" w:cs="Lucida Sans Unicode"/>
          <w:color w:val="000000"/>
          <w:sz w:val="22"/>
          <w:szCs w:val="22"/>
          <w:lang w:val="en-US"/>
        </w:rPr>
      </w:pPr>
      <w:r w:rsidRPr="003E3469">
        <w:rPr>
          <w:rFonts w:ascii="Lucida Sans Unicode" w:hAnsi="Lucida Sans Unicode" w:cs="Lucida Sans Unicode"/>
          <w:color w:val="000000"/>
          <w:sz w:val="22"/>
          <w:szCs w:val="22"/>
          <w:lang w:val="en-US"/>
        </w:rPr>
        <w:t xml:space="preserve">“We are pleased that the </w:t>
      </w:r>
      <w:r w:rsidR="005A42B2">
        <w:rPr>
          <w:rFonts w:ascii="Lucida Sans Unicode" w:hAnsi="Lucida Sans Unicode" w:cs="Lucida Sans Unicode"/>
          <w:color w:val="000000"/>
          <w:sz w:val="22"/>
          <w:szCs w:val="22"/>
          <w:lang w:val="en-US"/>
        </w:rPr>
        <w:t>U.S. Patent and Trademark Office (</w:t>
      </w:r>
      <w:r w:rsidRPr="003E3469">
        <w:rPr>
          <w:rFonts w:ascii="Lucida Sans Unicode" w:hAnsi="Lucida Sans Unicode" w:cs="Lucida Sans Unicode"/>
          <w:color w:val="000000"/>
          <w:sz w:val="22"/>
          <w:szCs w:val="22"/>
          <w:lang w:val="en-US"/>
        </w:rPr>
        <w:t>USPTO</w:t>
      </w:r>
      <w:r w:rsidR="005A42B2">
        <w:rPr>
          <w:rFonts w:ascii="Lucida Sans Unicode" w:hAnsi="Lucida Sans Unicode" w:cs="Lucida Sans Unicode"/>
          <w:color w:val="000000"/>
          <w:sz w:val="22"/>
          <w:szCs w:val="22"/>
          <w:lang w:val="en-US"/>
        </w:rPr>
        <w:t>)</w:t>
      </w:r>
      <w:r w:rsidRPr="003E3469">
        <w:rPr>
          <w:rFonts w:ascii="Lucida Sans Unicode" w:hAnsi="Lucida Sans Unicode" w:cs="Lucida Sans Unicode"/>
          <w:color w:val="000000"/>
          <w:sz w:val="22"/>
          <w:szCs w:val="22"/>
          <w:lang w:val="en-US"/>
        </w:rPr>
        <w:t xml:space="preserve"> has issued this composition of matter patent, which builds upon our existing intellectual property portfolio </w:t>
      </w:r>
      <w:r w:rsidR="008874AB">
        <w:rPr>
          <w:rFonts w:ascii="Lucida Sans Unicode" w:hAnsi="Lucida Sans Unicode" w:cs="Lucida Sans Unicode"/>
          <w:color w:val="000000"/>
          <w:sz w:val="22"/>
          <w:szCs w:val="22"/>
          <w:lang w:val="en-US"/>
        </w:rPr>
        <w:t>for EG-1962</w:t>
      </w:r>
      <w:r w:rsidRPr="003E3469">
        <w:rPr>
          <w:rFonts w:ascii="Lucida Sans Unicode" w:hAnsi="Lucida Sans Unicode" w:cs="Lucida Sans Unicode"/>
          <w:color w:val="000000"/>
          <w:sz w:val="22"/>
          <w:szCs w:val="22"/>
          <w:lang w:val="en-US"/>
        </w:rPr>
        <w:t xml:space="preserve">,” said Brian </w:t>
      </w:r>
      <w:proofErr w:type="spellStart"/>
      <w:r w:rsidRPr="003E3469">
        <w:rPr>
          <w:rFonts w:ascii="Lucida Sans Unicode" w:hAnsi="Lucida Sans Unicode" w:cs="Lucida Sans Unicode"/>
          <w:color w:val="000000"/>
          <w:sz w:val="22"/>
          <w:szCs w:val="22"/>
          <w:lang w:val="en-US"/>
        </w:rPr>
        <w:t>Leuthner</w:t>
      </w:r>
      <w:proofErr w:type="spellEnd"/>
      <w:r w:rsidRPr="003E3469">
        <w:rPr>
          <w:rFonts w:ascii="Lucida Sans Unicode" w:hAnsi="Lucida Sans Unicode" w:cs="Lucida Sans Unicode"/>
          <w:color w:val="000000"/>
          <w:sz w:val="22"/>
          <w:szCs w:val="22"/>
          <w:lang w:val="en-US"/>
        </w:rPr>
        <w:t xml:space="preserve">, Chief Executive Officer and President of Edge Therapeutics, Inc. “Together with our partners at Evonik, we are developing EG-1962 </w:t>
      </w:r>
      <w:r w:rsidR="00BD10E3">
        <w:rPr>
          <w:rFonts w:ascii="Lucida Sans Unicode" w:hAnsi="Lucida Sans Unicode" w:cs="Lucida Sans Unicode"/>
          <w:color w:val="000000"/>
          <w:sz w:val="22"/>
          <w:szCs w:val="22"/>
          <w:lang w:val="en-US"/>
        </w:rPr>
        <w:t>to improve</w:t>
      </w:r>
      <w:r w:rsidR="00950D3B">
        <w:rPr>
          <w:rFonts w:ascii="Lucida Sans Unicode" w:hAnsi="Lucida Sans Unicode" w:cs="Lucida Sans Unicode"/>
          <w:color w:val="000000"/>
          <w:sz w:val="22"/>
          <w:szCs w:val="22"/>
          <w:lang w:val="en-US"/>
        </w:rPr>
        <w:t xml:space="preserve"> patient</w:t>
      </w:r>
      <w:r w:rsidR="00BD10E3">
        <w:rPr>
          <w:rFonts w:ascii="Lucida Sans Unicode" w:hAnsi="Lucida Sans Unicode" w:cs="Lucida Sans Unicode"/>
          <w:color w:val="000000"/>
          <w:sz w:val="22"/>
          <w:szCs w:val="22"/>
          <w:lang w:val="en-US"/>
        </w:rPr>
        <w:t xml:space="preserve"> outcomes</w:t>
      </w:r>
      <w:r w:rsidR="00950D3B">
        <w:rPr>
          <w:rFonts w:ascii="Lucida Sans Unicode" w:hAnsi="Lucida Sans Unicode" w:cs="Lucida Sans Unicode"/>
          <w:color w:val="000000"/>
          <w:sz w:val="22"/>
          <w:szCs w:val="22"/>
          <w:lang w:val="en-US"/>
        </w:rPr>
        <w:t xml:space="preserve"> in this vulnerable patient population</w:t>
      </w:r>
      <w:r w:rsidRPr="003E3469">
        <w:rPr>
          <w:rFonts w:ascii="Lucida Sans Unicode" w:hAnsi="Lucida Sans Unicode" w:cs="Lucida Sans Unicode"/>
          <w:color w:val="000000"/>
          <w:sz w:val="22"/>
          <w:szCs w:val="22"/>
          <w:lang w:val="en-US"/>
        </w:rPr>
        <w:t>.”</w:t>
      </w:r>
      <w:bookmarkStart w:id="0" w:name="_GoBack"/>
      <w:bookmarkEnd w:id="0"/>
    </w:p>
    <w:p w:rsidR="00466F41" w:rsidRDefault="00466F41" w:rsidP="003E3469">
      <w:pPr>
        <w:autoSpaceDE w:val="0"/>
        <w:autoSpaceDN w:val="0"/>
        <w:adjustRightInd w:val="0"/>
        <w:spacing w:line="240" w:lineRule="auto"/>
        <w:rPr>
          <w:rFonts w:ascii="Lucida Sans Unicode" w:hAnsi="Lucida Sans Unicode" w:cs="Lucida Sans Unicode"/>
          <w:color w:val="000000"/>
          <w:sz w:val="22"/>
          <w:szCs w:val="22"/>
          <w:lang w:val="en-US"/>
        </w:rPr>
      </w:pPr>
    </w:p>
    <w:p w:rsidR="005D537E" w:rsidRDefault="003E3469" w:rsidP="003E3469">
      <w:pPr>
        <w:autoSpaceDE w:val="0"/>
        <w:autoSpaceDN w:val="0"/>
        <w:adjustRightInd w:val="0"/>
        <w:spacing w:line="240" w:lineRule="auto"/>
        <w:rPr>
          <w:rFonts w:ascii="Lucida Sans Unicode" w:hAnsi="Lucida Sans Unicode" w:cs="Lucida Sans Unicode"/>
          <w:color w:val="000000"/>
          <w:sz w:val="22"/>
          <w:szCs w:val="22"/>
          <w:lang w:val="en-US"/>
        </w:rPr>
      </w:pPr>
      <w:r w:rsidRPr="003E3469">
        <w:rPr>
          <w:rFonts w:ascii="Lucida Sans Unicode" w:hAnsi="Lucida Sans Unicode" w:cs="Lucida Sans Unicode"/>
          <w:color w:val="000000"/>
          <w:sz w:val="22"/>
          <w:szCs w:val="22"/>
          <w:lang w:val="en-US"/>
        </w:rPr>
        <w:t>Edge is currently conducting the Phase 1/2 NEWTON study, evaluating the safety, tolerability and pharmacokinetics of EG-1962 compared to</w:t>
      </w:r>
      <w:r w:rsidR="00E435AE">
        <w:rPr>
          <w:rFonts w:ascii="Lucida Sans Unicode" w:hAnsi="Lucida Sans Unicode" w:cs="Lucida Sans Unicode"/>
          <w:color w:val="000000"/>
          <w:sz w:val="22"/>
          <w:szCs w:val="22"/>
          <w:lang w:val="en-US"/>
        </w:rPr>
        <w:t xml:space="preserve"> oral </w:t>
      </w:r>
      <w:proofErr w:type="spellStart"/>
      <w:r w:rsidR="008171BA">
        <w:rPr>
          <w:rFonts w:ascii="Lucida Sans Unicode" w:hAnsi="Lucida Sans Unicode" w:cs="Lucida Sans Unicode"/>
          <w:color w:val="000000"/>
          <w:sz w:val="22"/>
          <w:szCs w:val="22"/>
          <w:lang w:val="en-US"/>
        </w:rPr>
        <w:t>n</w:t>
      </w:r>
      <w:r w:rsidR="00E435AE">
        <w:rPr>
          <w:rFonts w:ascii="Lucida Sans Unicode" w:hAnsi="Lucida Sans Unicode" w:cs="Lucida Sans Unicode"/>
          <w:color w:val="000000"/>
          <w:sz w:val="22"/>
          <w:szCs w:val="22"/>
          <w:lang w:val="en-US"/>
        </w:rPr>
        <w:t>imodipine</w:t>
      </w:r>
      <w:proofErr w:type="spellEnd"/>
      <w:r w:rsidR="00E435AE">
        <w:rPr>
          <w:rFonts w:ascii="Lucida Sans Unicode" w:hAnsi="Lucida Sans Unicode" w:cs="Lucida Sans Unicode"/>
          <w:color w:val="000000"/>
          <w:sz w:val="22"/>
          <w:szCs w:val="22"/>
          <w:lang w:val="en-US"/>
        </w:rPr>
        <w:t xml:space="preserve">, </w:t>
      </w:r>
      <w:r w:rsidRPr="003E3469">
        <w:rPr>
          <w:rFonts w:ascii="Lucida Sans Unicode" w:hAnsi="Lucida Sans Unicode" w:cs="Lucida Sans Unicode"/>
          <w:color w:val="000000"/>
          <w:sz w:val="22"/>
          <w:szCs w:val="22"/>
          <w:lang w:val="en-US"/>
        </w:rPr>
        <w:t>the current standard of care, in patients with aneurysmal subarachnoid hemorrhage.</w:t>
      </w:r>
      <w:r w:rsidR="00BD10E3">
        <w:rPr>
          <w:rFonts w:ascii="Lucida Sans Unicode" w:hAnsi="Lucida Sans Unicode" w:cs="Lucida Sans Unicode"/>
          <w:color w:val="000000"/>
          <w:sz w:val="22"/>
          <w:szCs w:val="22"/>
          <w:lang w:val="en-US"/>
        </w:rPr>
        <w:t xml:space="preserve"> </w:t>
      </w:r>
      <w:r w:rsidR="00E435AE">
        <w:rPr>
          <w:rFonts w:ascii="Lucida Sans Unicode" w:hAnsi="Lucida Sans Unicode" w:cs="Lucida Sans Unicode"/>
          <w:color w:val="000000"/>
          <w:sz w:val="22"/>
          <w:szCs w:val="22"/>
          <w:lang w:val="en-US"/>
        </w:rPr>
        <w:t xml:space="preserve">EG-1962 allows delivery of </w:t>
      </w:r>
      <w:proofErr w:type="spellStart"/>
      <w:r w:rsidR="00E435AE">
        <w:rPr>
          <w:rFonts w:ascii="Lucida Sans Unicode" w:hAnsi="Lucida Sans Unicode" w:cs="Lucida Sans Unicode"/>
          <w:color w:val="000000"/>
          <w:sz w:val="22"/>
          <w:szCs w:val="22"/>
          <w:lang w:val="en-US"/>
        </w:rPr>
        <w:t>nimodipine</w:t>
      </w:r>
      <w:proofErr w:type="spellEnd"/>
      <w:r w:rsidR="00E435AE">
        <w:rPr>
          <w:rFonts w:ascii="Lucida Sans Unicode" w:hAnsi="Lucida Sans Unicode" w:cs="Lucida Sans Unicode"/>
          <w:color w:val="000000"/>
          <w:sz w:val="22"/>
          <w:szCs w:val="22"/>
          <w:lang w:val="en-US"/>
        </w:rPr>
        <w:t xml:space="preserve"> directly to the site of injury in the brain through a single administration with a sustained drug exposure for 21 days. </w:t>
      </w:r>
      <w:r w:rsidR="00BD10E3">
        <w:rPr>
          <w:rFonts w:ascii="Lucida Sans Unicode" w:hAnsi="Lucida Sans Unicode" w:cs="Lucida Sans Unicode"/>
          <w:color w:val="000000"/>
          <w:sz w:val="22"/>
          <w:szCs w:val="22"/>
          <w:lang w:val="en-US"/>
        </w:rPr>
        <w:t xml:space="preserve">Evonik manufactures EG-1962 and other clinical materials at its Birmingham, </w:t>
      </w:r>
      <w:r w:rsidR="004E6238">
        <w:rPr>
          <w:rFonts w:ascii="Lucida Sans Unicode" w:hAnsi="Lucida Sans Unicode" w:cs="Lucida Sans Unicode"/>
          <w:color w:val="000000"/>
          <w:sz w:val="22"/>
          <w:szCs w:val="22"/>
          <w:lang w:val="en-US"/>
        </w:rPr>
        <w:t xml:space="preserve">Ala. </w:t>
      </w:r>
      <w:r w:rsidR="00BD10E3">
        <w:rPr>
          <w:rFonts w:ascii="Lucida Sans Unicode" w:hAnsi="Lucida Sans Unicode" w:cs="Lucida Sans Unicode"/>
          <w:color w:val="000000"/>
          <w:sz w:val="22"/>
          <w:szCs w:val="22"/>
          <w:lang w:val="en-US"/>
        </w:rPr>
        <w:t xml:space="preserve">site, using its proprietary </w:t>
      </w:r>
      <w:proofErr w:type="spellStart"/>
      <w:r w:rsidR="00BD10E3" w:rsidRPr="003E3469">
        <w:rPr>
          <w:rFonts w:ascii="Lucida Sans Unicode" w:hAnsi="Lucida Sans Unicode" w:cs="Lucida Sans Unicode"/>
          <w:color w:val="000000"/>
          <w:sz w:val="22"/>
          <w:szCs w:val="22"/>
          <w:lang w:val="en-US"/>
        </w:rPr>
        <w:t>FormEZE</w:t>
      </w:r>
      <w:proofErr w:type="spellEnd"/>
      <w:r w:rsidR="00BD10E3" w:rsidRPr="003E3469">
        <w:rPr>
          <w:rFonts w:ascii="Lucida Sans Unicode" w:hAnsi="Lucida Sans Unicode" w:cs="Lucida Sans Unicode"/>
          <w:color w:val="000000"/>
          <w:sz w:val="22"/>
          <w:szCs w:val="22"/>
          <w:lang w:val="en-US"/>
        </w:rPr>
        <w:t xml:space="preserve">® </w:t>
      </w:r>
      <w:proofErr w:type="spellStart"/>
      <w:r w:rsidR="00BD10E3" w:rsidRPr="003E3469">
        <w:rPr>
          <w:rFonts w:ascii="Lucida Sans Unicode" w:hAnsi="Lucida Sans Unicode" w:cs="Lucida Sans Unicode"/>
          <w:color w:val="000000"/>
          <w:sz w:val="22"/>
          <w:szCs w:val="22"/>
          <w:lang w:val="en-US"/>
        </w:rPr>
        <w:t>microparticle</w:t>
      </w:r>
      <w:proofErr w:type="spellEnd"/>
      <w:r w:rsidR="00BD10E3" w:rsidRPr="003E3469">
        <w:rPr>
          <w:rFonts w:ascii="Lucida Sans Unicode" w:hAnsi="Lucida Sans Unicode" w:cs="Lucida Sans Unicode"/>
          <w:color w:val="000000"/>
          <w:sz w:val="22"/>
          <w:szCs w:val="22"/>
          <w:lang w:val="en-US"/>
        </w:rPr>
        <w:t xml:space="preserve"> technology and </w:t>
      </w:r>
      <w:proofErr w:type="spellStart"/>
      <w:r w:rsidR="00BD10E3" w:rsidRPr="003E3469">
        <w:rPr>
          <w:rFonts w:ascii="Lucida Sans Unicode" w:hAnsi="Lucida Sans Unicode" w:cs="Lucida Sans Unicode"/>
          <w:color w:val="000000"/>
          <w:sz w:val="22"/>
          <w:szCs w:val="22"/>
          <w:lang w:val="en-US"/>
        </w:rPr>
        <w:t>Resomer</w:t>
      </w:r>
      <w:proofErr w:type="spellEnd"/>
      <w:r w:rsidR="00BD10E3" w:rsidRPr="003E3469">
        <w:rPr>
          <w:rFonts w:ascii="Lucida Sans Unicode" w:hAnsi="Lucida Sans Unicode" w:cs="Lucida Sans Unicode"/>
          <w:color w:val="000000"/>
          <w:sz w:val="22"/>
          <w:szCs w:val="22"/>
          <w:lang w:val="en-US"/>
        </w:rPr>
        <w:t>® Select biomaterials</w:t>
      </w:r>
      <w:r w:rsidR="00BD10E3">
        <w:rPr>
          <w:rFonts w:ascii="Lucida Sans Unicode" w:hAnsi="Lucida Sans Unicode" w:cs="Lucida Sans Unicode"/>
          <w:color w:val="000000"/>
          <w:sz w:val="22"/>
          <w:szCs w:val="22"/>
          <w:lang w:val="en-US"/>
        </w:rPr>
        <w:t xml:space="preserve">. </w:t>
      </w:r>
    </w:p>
    <w:p w:rsidR="005D537E" w:rsidRDefault="005D537E" w:rsidP="003E3469">
      <w:pPr>
        <w:autoSpaceDE w:val="0"/>
        <w:autoSpaceDN w:val="0"/>
        <w:adjustRightInd w:val="0"/>
        <w:spacing w:line="240" w:lineRule="auto"/>
        <w:rPr>
          <w:rFonts w:ascii="Lucida Sans Unicode" w:hAnsi="Lucida Sans Unicode" w:cs="Lucida Sans Unicode"/>
          <w:color w:val="000000"/>
          <w:sz w:val="22"/>
          <w:szCs w:val="22"/>
          <w:lang w:val="en-US"/>
        </w:rPr>
      </w:pPr>
    </w:p>
    <w:p w:rsidR="005A42B2" w:rsidRDefault="00BD10E3" w:rsidP="003E3469">
      <w:pPr>
        <w:autoSpaceDE w:val="0"/>
        <w:autoSpaceDN w:val="0"/>
        <w:adjustRightInd w:val="0"/>
        <w:spacing w:line="240" w:lineRule="auto"/>
        <w:rPr>
          <w:rFonts w:ascii="Lucida Sans Unicode" w:hAnsi="Lucida Sans Unicode" w:cs="Lucida Sans Unicode"/>
          <w:color w:val="000000"/>
          <w:sz w:val="22"/>
          <w:szCs w:val="22"/>
          <w:lang w:val="en-US"/>
        </w:rPr>
      </w:pPr>
      <w:r w:rsidRPr="00466F41">
        <w:rPr>
          <w:rFonts w:ascii="Lucida Sans Unicode" w:hAnsi="Lucida Sans Unicode" w:cs="Lucida Sans Unicode"/>
          <w:color w:val="000000"/>
          <w:sz w:val="22"/>
          <w:szCs w:val="22"/>
          <w:lang w:val="en-US"/>
        </w:rPr>
        <w:t xml:space="preserve">“We are pleased to partner with </w:t>
      </w:r>
      <w:r w:rsidR="00D65F7A">
        <w:rPr>
          <w:rFonts w:ascii="Lucida Sans Unicode" w:hAnsi="Lucida Sans Unicode" w:cs="Lucida Sans Unicode"/>
          <w:color w:val="000000"/>
          <w:sz w:val="22"/>
          <w:szCs w:val="22"/>
          <w:lang w:val="en-US"/>
        </w:rPr>
        <w:t>Edge Therapeutics</w:t>
      </w:r>
      <w:r w:rsidRPr="00466F41">
        <w:rPr>
          <w:rFonts w:ascii="Lucida Sans Unicode" w:hAnsi="Lucida Sans Unicode" w:cs="Lucida Sans Unicode"/>
          <w:color w:val="000000"/>
          <w:sz w:val="22"/>
          <w:szCs w:val="22"/>
          <w:lang w:val="en-US"/>
        </w:rPr>
        <w:t xml:space="preserve"> for this important project that aims to treat patients suffering from aneurysms and improve their recovery</w:t>
      </w:r>
      <w:r w:rsidR="005A42B2" w:rsidRPr="00466F41">
        <w:rPr>
          <w:rFonts w:ascii="Lucida Sans Unicode" w:hAnsi="Lucida Sans Unicode" w:cs="Lucida Sans Unicode"/>
          <w:color w:val="000000"/>
          <w:sz w:val="22"/>
          <w:szCs w:val="22"/>
          <w:lang w:val="en-US"/>
        </w:rPr>
        <w:t xml:space="preserve">,” said Jean-Luc </w:t>
      </w:r>
      <w:proofErr w:type="spellStart"/>
      <w:r w:rsidR="005A42B2" w:rsidRPr="00466F41">
        <w:rPr>
          <w:rFonts w:ascii="Lucida Sans Unicode" w:hAnsi="Lucida Sans Unicode" w:cs="Lucida Sans Unicode"/>
          <w:color w:val="000000"/>
          <w:sz w:val="22"/>
          <w:szCs w:val="22"/>
          <w:lang w:val="en-US"/>
        </w:rPr>
        <w:t>Herbeaux</w:t>
      </w:r>
      <w:proofErr w:type="spellEnd"/>
      <w:r w:rsidR="005A42B2" w:rsidRPr="00466F41">
        <w:rPr>
          <w:rFonts w:ascii="Lucida Sans Unicode" w:hAnsi="Lucida Sans Unicode" w:cs="Lucida Sans Unicode"/>
          <w:color w:val="000000"/>
          <w:sz w:val="22"/>
          <w:szCs w:val="22"/>
          <w:lang w:val="en-US"/>
        </w:rPr>
        <w:t xml:space="preserve">, </w:t>
      </w:r>
      <w:r w:rsidR="002F32EF">
        <w:rPr>
          <w:rFonts w:ascii="Lucida Sans Unicode" w:hAnsi="Lucida Sans Unicode" w:cs="Lucida Sans Unicode"/>
          <w:color w:val="000000"/>
          <w:sz w:val="22"/>
          <w:szCs w:val="22"/>
          <w:lang w:val="en-US"/>
        </w:rPr>
        <w:t>H</w:t>
      </w:r>
      <w:r w:rsidR="005A42B2" w:rsidRPr="00466F41">
        <w:rPr>
          <w:rFonts w:ascii="Lucida Sans Unicode" w:hAnsi="Lucida Sans Unicode" w:cs="Lucida Sans Unicode"/>
          <w:color w:val="000000"/>
          <w:sz w:val="22"/>
          <w:szCs w:val="22"/>
          <w:lang w:val="en-US"/>
        </w:rPr>
        <w:t xml:space="preserve">ead of </w:t>
      </w:r>
      <w:proofErr w:type="spellStart"/>
      <w:r w:rsidR="005A42B2" w:rsidRPr="00466F41">
        <w:rPr>
          <w:rFonts w:ascii="Lucida Sans Unicode" w:hAnsi="Lucida Sans Unicode" w:cs="Lucida Sans Unicode"/>
          <w:color w:val="000000"/>
          <w:sz w:val="22"/>
          <w:szCs w:val="22"/>
          <w:lang w:val="en-US"/>
        </w:rPr>
        <w:t>Evonik’s</w:t>
      </w:r>
      <w:proofErr w:type="spellEnd"/>
      <w:r w:rsidR="005A42B2" w:rsidRPr="00466F41">
        <w:rPr>
          <w:rFonts w:ascii="Lucida Sans Unicode" w:hAnsi="Lucida Sans Unicode" w:cs="Lucida Sans Unicode"/>
          <w:color w:val="000000"/>
          <w:sz w:val="22"/>
          <w:szCs w:val="22"/>
          <w:lang w:val="en-US"/>
        </w:rPr>
        <w:t xml:space="preserve"> Global Health Care Business Line. </w:t>
      </w:r>
      <w:r>
        <w:rPr>
          <w:rFonts w:ascii="Lucida Sans Unicode" w:hAnsi="Lucida Sans Unicode" w:cs="Lucida Sans Unicode"/>
          <w:color w:val="000000"/>
          <w:sz w:val="22"/>
          <w:szCs w:val="22"/>
          <w:lang w:val="en-US"/>
        </w:rPr>
        <w:t>“</w:t>
      </w:r>
      <w:r w:rsidR="005A42B2" w:rsidRPr="00466F41">
        <w:rPr>
          <w:rFonts w:ascii="Lucida Sans Unicode" w:hAnsi="Lucida Sans Unicode" w:cs="Lucida Sans Unicode"/>
          <w:color w:val="000000"/>
          <w:sz w:val="22"/>
          <w:szCs w:val="22"/>
          <w:lang w:val="en-US"/>
        </w:rPr>
        <w:t xml:space="preserve">Evonik is always excited to embark on new treatments that can revolutionize modern-day medicine. Our global network of experts and research and manufacturing facilities offer a vast array of </w:t>
      </w:r>
      <w:r w:rsidR="005A42B2" w:rsidRPr="00466F41">
        <w:rPr>
          <w:rFonts w:ascii="Lucida Sans Unicode" w:hAnsi="Lucida Sans Unicode" w:cs="Lucida Sans Unicode"/>
          <w:color w:val="000000"/>
          <w:sz w:val="22"/>
          <w:szCs w:val="22"/>
          <w:lang w:val="en-US"/>
        </w:rPr>
        <w:lastRenderedPageBreak/>
        <w:t xml:space="preserve">technologies </w:t>
      </w:r>
      <w:r w:rsidR="003473AA">
        <w:rPr>
          <w:rFonts w:ascii="Lucida Sans Unicode" w:hAnsi="Lucida Sans Unicode" w:cs="Lucida Sans Unicode"/>
          <w:color w:val="000000"/>
          <w:sz w:val="22"/>
          <w:szCs w:val="22"/>
          <w:lang w:val="en-US"/>
        </w:rPr>
        <w:t>and competencies</w:t>
      </w:r>
      <w:r w:rsidR="003473AA" w:rsidRPr="00466F41">
        <w:rPr>
          <w:rFonts w:ascii="Lucida Sans Unicode" w:hAnsi="Lucida Sans Unicode" w:cs="Lucida Sans Unicode"/>
          <w:color w:val="000000"/>
          <w:sz w:val="22"/>
          <w:szCs w:val="22"/>
          <w:lang w:val="en-US"/>
        </w:rPr>
        <w:t xml:space="preserve"> </w:t>
      </w:r>
      <w:r w:rsidR="005A42B2" w:rsidRPr="00466F41">
        <w:rPr>
          <w:rFonts w:ascii="Lucida Sans Unicode" w:hAnsi="Lucida Sans Unicode" w:cs="Lucida Sans Unicode"/>
          <w:color w:val="000000"/>
          <w:sz w:val="22"/>
          <w:szCs w:val="22"/>
          <w:lang w:val="en-US"/>
        </w:rPr>
        <w:t>that can bring concepts to life and support such ventures.”</w:t>
      </w:r>
    </w:p>
    <w:p w:rsidR="005A42B2" w:rsidRPr="00466F41" w:rsidRDefault="005A42B2" w:rsidP="003E3469">
      <w:pPr>
        <w:autoSpaceDE w:val="0"/>
        <w:autoSpaceDN w:val="0"/>
        <w:adjustRightInd w:val="0"/>
        <w:spacing w:line="240" w:lineRule="auto"/>
        <w:rPr>
          <w:rFonts w:ascii="Lucida Sans Unicode" w:hAnsi="Lucida Sans Unicode" w:cs="Lucida Sans Unicode"/>
          <w:color w:val="000000"/>
          <w:sz w:val="22"/>
          <w:szCs w:val="22"/>
          <w:lang w:val="en-US"/>
        </w:rPr>
      </w:pPr>
    </w:p>
    <w:p w:rsidR="002969B6" w:rsidRPr="002969B6" w:rsidRDefault="002969B6" w:rsidP="003E3469">
      <w:pPr>
        <w:autoSpaceDE w:val="0"/>
        <w:autoSpaceDN w:val="0"/>
        <w:adjustRightInd w:val="0"/>
        <w:spacing w:line="240" w:lineRule="auto"/>
        <w:rPr>
          <w:rFonts w:ascii="Lucida Sans Unicode" w:hAnsi="Lucida Sans Unicode" w:cs="Lucida Sans Unicode"/>
          <w:b/>
          <w:color w:val="000000"/>
          <w:sz w:val="22"/>
          <w:szCs w:val="22"/>
          <w:lang w:val="en-US"/>
        </w:rPr>
      </w:pPr>
      <w:r w:rsidRPr="002969B6">
        <w:rPr>
          <w:rFonts w:ascii="Lucida Sans Unicode" w:hAnsi="Lucida Sans Unicode" w:cs="Lucida Sans Unicode"/>
          <w:b/>
          <w:color w:val="000000"/>
          <w:sz w:val="22"/>
          <w:szCs w:val="22"/>
          <w:lang w:val="en-US"/>
        </w:rPr>
        <w:t>About EG-1962</w:t>
      </w:r>
    </w:p>
    <w:p w:rsidR="002969B6" w:rsidRPr="002969B6" w:rsidRDefault="002969B6" w:rsidP="003E3469">
      <w:pPr>
        <w:autoSpaceDE w:val="0"/>
        <w:autoSpaceDN w:val="0"/>
        <w:adjustRightInd w:val="0"/>
        <w:spacing w:line="240" w:lineRule="auto"/>
        <w:rPr>
          <w:rFonts w:ascii="Lucida Sans Unicode" w:hAnsi="Lucida Sans Unicode" w:cs="Lucida Sans Unicode"/>
          <w:color w:val="000000"/>
          <w:sz w:val="22"/>
          <w:szCs w:val="22"/>
          <w:lang w:val="en-US"/>
        </w:rPr>
      </w:pPr>
      <w:r w:rsidRPr="002969B6">
        <w:rPr>
          <w:rFonts w:ascii="Lucida Sans Unicode" w:hAnsi="Lucida Sans Unicode" w:cs="Lucida Sans Unicode"/>
          <w:color w:val="000000"/>
          <w:sz w:val="22"/>
          <w:szCs w:val="22"/>
          <w:lang w:val="en-US"/>
        </w:rPr>
        <w:t xml:space="preserve">EG-1962 is a novel polymeric </w:t>
      </w:r>
      <w:proofErr w:type="spellStart"/>
      <w:r w:rsidRPr="002969B6">
        <w:rPr>
          <w:rFonts w:ascii="Lucida Sans Unicode" w:hAnsi="Lucida Sans Unicode" w:cs="Lucida Sans Unicode"/>
          <w:color w:val="000000"/>
          <w:sz w:val="22"/>
          <w:szCs w:val="22"/>
          <w:lang w:val="en-US"/>
        </w:rPr>
        <w:t>nimodipine</w:t>
      </w:r>
      <w:proofErr w:type="spellEnd"/>
      <w:r w:rsidRPr="002969B6">
        <w:rPr>
          <w:rFonts w:ascii="Lucida Sans Unicode" w:hAnsi="Lucida Sans Unicode" w:cs="Lucida Sans Unicode"/>
          <w:color w:val="000000"/>
          <w:sz w:val="22"/>
          <w:szCs w:val="22"/>
          <w:lang w:val="en-US"/>
        </w:rPr>
        <w:t xml:space="preserve"> </w:t>
      </w:r>
      <w:proofErr w:type="spellStart"/>
      <w:r w:rsidRPr="002969B6">
        <w:rPr>
          <w:rFonts w:ascii="Lucida Sans Unicode" w:hAnsi="Lucida Sans Unicode" w:cs="Lucida Sans Unicode"/>
          <w:color w:val="000000"/>
          <w:sz w:val="22"/>
          <w:szCs w:val="22"/>
          <w:lang w:val="en-US"/>
        </w:rPr>
        <w:t>microparticle</w:t>
      </w:r>
      <w:proofErr w:type="spellEnd"/>
      <w:r w:rsidRPr="002969B6">
        <w:rPr>
          <w:rFonts w:ascii="Lucida Sans Unicode" w:hAnsi="Lucida Sans Unicode" w:cs="Lucida Sans Unicode"/>
          <w:color w:val="000000"/>
          <w:sz w:val="22"/>
          <w:szCs w:val="22"/>
          <w:lang w:val="en-US"/>
        </w:rPr>
        <w:t xml:space="preserve"> that is administered directly into the brain. A single dose of EG-1962, administered initially at the time of aneurysm repair delivers a high concentration of </w:t>
      </w:r>
      <w:proofErr w:type="spellStart"/>
      <w:r w:rsidRPr="002969B6">
        <w:rPr>
          <w:rFonts w:ascii="Lucida Sans Unicode" w:hAnsi="Lucida Sans Unicode" w:cs="Lucida Sans Unicode"/>
          <w:color w:val="000000"/>
          <w:sz w:val="22"/>
          <w:szCs w:val="22"/>
          <w:lang w:val="en-US"/>
        </w:rPr>
        <w:t>nimodipine</w:t>
      </w:r>
      <w:proofErr w:type="spellEnd"/>
      <w:r w:rsidRPr="002969B6">
        <w:rPr>
          <w:rFonts w:ascii="Lucida Sans Unicode" w:hAnsi="Lucida Sans Unicode" w:cs="Lucida Sans Unicode"/>
          <w:color w:val="000000"/>
          <w:sz w:val="22"/>
          <w:szCs w:val="22"/>
          <w:lang w:val="en-US"/>
        </w:rPr>
        <w:t xml:space="preserve"> directly to the brain, with sustained drug exposure over 21 days. EG-1962 utilizes Edge’s proprietary, programmable, biodegradable polymer-based development platform, known as </w:t>
      </w:r>
      <w:proofErr w:type="spellStart"/>
      <w:r w:rsidRPr="002969B6">
        <w:rPr>
          <w:rFonts w:ascii="Lucida Sans Unicode" w:hAnsi="Lucida Sans Unicode" w:cs="Lucida Sans Unicode"/>
          <w:color w:val="000000"/>
          <w:sz w:val="22"/>
          <w:szCs w:val="22"/>
          <w:lang w:val="en-US"/>
        </w:rPr>
        <w:t>Precisa</w:t>
      </w:r>
      <w:proofErr w:type="spellEnd"/>
      <w:r w:rsidRPr="002969B6">
        <w:rPr>
          <w:rFonts w:ascii="Lucida Sans Unicode" w:hAnsi="Lucida Sans Unicode" w:cs="Lucida Sans Unicode"/>
          <w:color w:val="000000"/>
          <w:sz w:val="22"/>
          <w:szCs w:val="22"/>
          <w:lang w:val="en-US"/>
        </w:rPr>
        <w:t xml:space="preserve">™. The </w:t>
      </w:r>
      <w:proofErr w:type="spellStart"/>
      <w:r w:rsidRPr="002969B6">
        <w:rPr>
          <w:rFonts w:ascii="Lucida Sans Unicode" w:hAnsi="Lucida Sans Unicode" w:cs="Lucida Sans Unicode"/>
          <w:color w:val="000000"/>
          <w:sz w:val="22"/>
          <w:szCs w:val="22"/>
          <w:lang w:val="en-US"/>
        </w:rPr>
        <w:t>Precisa</w:t>
      </w:r>
      <w:proofErr w:type="spellEnd"/>
      <w:r w:rsidRPr="002969B6">
        <w:rPr>
          <w:rFonts w:ascii="Lucida Sans Unicode" w:hAnsi="Lucida Sans Unicode" w:cs="Lucida Sans Unicode"/>
          <w:color w:val="000000"/>
          <w:sz w:val="22"/>
          <w:szCs w:val="22"/>
          <w:lang w:val="en-US"/>
        </w:rPr>
        <w:t xml:space="preserve">™ platform allows Edge to create therapeutics capable of delivering medicines directly to the site of injury, providing a delivery mechanism that enables targeted and sustained drug exposure while potentially avoiding the systemic, dose-limiting side effects often associated with current standards of care. EG-1962 is currently being evaluated in the Phase 1/2 NEWTON study, a safety, </w:t>
      </w:r>
      <w:r w:rsidR="000E7DF0">
        <w:rPr>
          <w:rFonts w:ascii="Lucida Sans Unicode" w:hAnsi="Lucida Sans Unicode" w:cs="Lucida Sans Unicode"/>
          <w:color w:val="000000"/>
          <w:sz w:val="22"/>
          <w:szCs w:val="22"/>
          <w:lang w:val="en-US"/>
        </w:rPr>
        <w:t xml:space="preserve">tolerability and </w:t>
      </w:r>
      <w:r w:rsidRPr="002969B6">
        <w:rPr>
          <w:rFonts w:ascii="Lucida Sans Unicode" w:hAnsi="Lucida Sans Unicode" w:cs="Lucida Sans Unicode"/>
          <w:color w:val="000000"/>
          <w:sz w:val="22"/>
          <w:szCs w:val="22"/>
          <w:lang w:val="en-US"/>
        </w:rPr>
        <w:t>pharmacokinetic</w:t>
      </w:r>
      <w:r w:rsidR="000E7DF0">
        <w:rPr>
          <w:rFonts w:ascii="Lucida Sans Unicode" w:hAnsi="Lucida Sans Unicode" w:cs="Lucida Sans Unicode"/>
          <w:color w:val="000000"/>
          <w:sz w:val="22"/>
          <w:szCs w:val="22"/>
          <w:lang w:val="en-US"/>
        </w:rPr>
        <w:t>s</w:t>
      </w:r>
      <w:r w:rsidRPr="002969B6">
        <w:rPr>
          <w:rFonts w:ascii="Lucida Sans Unicode" w:hAnsi="Lucida Sans Unicode" w:cs="Lucida Sans Unicode"/>
          <w:color w:val="000000"/>
          <w:sz w:val="22"/>
          <w:szCs w:val="22"/>
          <w:lang w:val="en-US"/>
        </w:rPr>
        <w:t xml:space="preserve"> clinical trial.</w:t>
      </w:r>
    </w:p>
    <w:p w:rsidR="002969B6" w:rsidRDefault="002969B6" w:rsidP="003E3469">
      <w:pPr>
        <w:autoSpaceDE w:val="0"/>
        <w:autoSpaceDN w:val="0"/>
        <w:adjustRightInd w:val="0"/>
        <w:spacing w:line="240" w:lineRule="auto"/>
        <w:rPr>
          <w:rFonts w:ascii="Lucida Sans Unicode" w:hAnsi="Lucida Sans Unicode" w:cs="Lucida Sans Unicode"/>
          <w:color w:val="000000"/>
          <w:sz w:val="22"/>
          <w:szCs w:val="22"/>
          <w:lang w:val="en-US"/>
        </w:rPr>
      </w:pPr>
    </w:p>
    <w:p w:rsidR="002969B6" w:rsidRPr="00466F41" w:rsidRDefault="002969B6" w:rsidP="003E3469">
      <w:pPr>
        <w:autoSpaceDE w:val="0"/>
        <w:autoSpaceDN w:val="0"/>
        <w:adjustRightInd w:val="0"/>
        <w:spacing w:line="240" w:lineRule="auto"/>
        <w:rPr>
          <w:rFonts w:ascii="Lucida Sans Unicode" w:hAnsi="Lucida Sans Unicode" w:cs="Lucida Sans Unicode"/>
          <w:b/>
          <w:color w:val="000000"/>
          <w:sz w:val="18"/>
          <w:szCs w:val="18"/>
          <w:lang w:val="en-US"/>
        </w:rPr>
      </w:pPr>
      <w:proofErr w:type="gramStart"/>
      <w:r w:rsidRPr="00466F41">
        <w:rPr>
          <w:rFonts w:ascii="Lucida Sans Unicode" w:hAnsi="Lucida Sans Unicode" w:cs="Lucida Sans Unicode"/>
          <w:b/>
          <w:color w:val="000000"/>
          <w:sz w:val="18"/>
          <w:szCs w:val="18"/>
          <w:lang w:val="en-US"/>
        </w:rPr>
        <w:t>About Edge Therapeutics, Inc.</w:t>
      </w:r>
      <w:proofErr w:type="gramEnd"/>
    </w:p>
    <w:p w:rsidR="005D537E" w:rsidRDefault="002969B6" w:rsidP="003E3469">
      <w:pPr>
        <w:autoSpaceDE w:val="0"/>
        <w:autoSpaceDN w:val="0"/>
        <w:adjustRightInd w:val="0"/>
        <w:spacing w:line="240" w:lineRule="auto"/>
        <w:rPr>
          <w:rFonts w:ascii="Lucida Sans Unicode" w:hAnsi="Lucida Sans Unicode" w:cs="Lucida Sans Unicode"/>
          <w:color w:val="000000"/>
          <w:sz w:val="18"/>
          <w:szCs w:val="18"/>
          <w:lang w:val="en-US"/>
        </w:rPr>
      </w:pPr>
      <w:r w:rsidRPr="00466F41">
        <w:rPr>
          <w:rFonts w:ascii="Lucida Sans Unicode" w:hAnsi="Lucida Sans Unicode" w:cs="Lucida Sans Unicode"/>
          <w:color w:val="000000"/>
          <w:sz w:val="18"/>
          <w:szCs w:val="18"/>
          <w:lang w:val="en-US"/>
        </w:rPr>
        <w:t xml:space="preserve">Edge Therapeutics is a clinical-stage biotechnology company that </w:t>
      </w:r>
      <w:proofErr w:type="gramStart"/>
      <w:r w:rsidRPr="00466F41">
        <w:rPr>
          <w:rFonts w:ascii="Lucida Sans Unicode" w:hAnsi="Lucida Sans Unicode" w:cs="Lucida Sans Unicode"/>
          <w:color w:val="000000"/>
          <w:sz w:val="18"/>
          <w:szCs w:val="18"/>
          <w:lang w:val="en-US"/>
        </w:rPr>
        <w:t>discovers,</w:t>
      </w:r>
      <w:proofErr w:type="gramEnd"/>
      <w:r w:rsidRPr="00466F41">
        <w:rPr>
          <w:rFonts w:ascii="Lucida Sans Unicode" w:hAnsi="Lucida Sans Unicode" w:cs="Lucida Sans Unicode"/>
          <w:color w:val="000000"/>
          <w:sz w:val="18"/>
          <w:szCs w:val="18"/>
          <w:lang w:val="en-US"/>
        </w:rPr>
        <w:t xml:space="preserve"> develops and seeks to commercialize novel, hospital-based therapies capable of transforming treatment paradigms in the management of acute, life-threatening neurological conditions. EG-1962, our lead product candidate, has the potential to fundamentally improve patient outcomes and transform the management of aneurysmal subarachnoid hemorrhage, or </w:t>
      </w:r>
      <w:proofErr w:type="spellStart"/>
      <w:r w:rsidRPr="00466F41">
        <w:rPr>
          <w:rFonts w:ascii="Lucida Sans Unicode" w:hAnsi="Lucida Sans Unicode" w:cs="Lucida Sans Unicode"/>
          <w:color w:val="000000"/>
          <w:sz w:val="18"/>
          <w:szCs w:val="18"/>
          <w:lang w:val="en-US"/>
        </w:rPr>
        <w:t>aSAH</w:t>
      </w:r>
      <w:proofErr w:type="spellEnd"/>
      <w:r w:rsidRPr="00466F41">
        <w:rPr>
          <w:rFonts w:ascii="Lucida Sans Unicode" w:hAnsi="Lucida Sans Unicode" w:cs="Lucida Sans Unicode"/>
          <w:color w:val="000000"/>
          <w:sz w:val="18"/>
          <w:szCs w:val="18"/>
          <w:lang w:val="en-US"/>
        </w:rPr>
        <w:t>, which is bleeding around the brain due to a ruptured brain aneurysm. EG-1964, our second product candidate, is being evaluated as a potential prophylactic treatment in the management of chronic subdural hematoma (</w:t>
      </w:r>
      <w:proofErr w:type="spellStart"/>
      <w:r w:rsidRPr="00466F41">
        <w:rPr>
          <w:rFonts w:ascii="Lucida Sans Unicode" w:hAnsi="Lucida Sans Unicode" w:cs="Lucida Sans Unicode"/>
          <w:color w:val="000000"/>
          <w:sz w:val="18"/>
          <w:szCs w:val="18"/>
          <w:lang w:val="en-US"/>
        </w:rPr>
        <w:t>cSDH</w:t>
      </w:r>
      <w:proofErr w:type="spellEnd"/>
      <w:r w:rsidRPr="00466F41">
        <w:rPr>
          <w:rFonts w:ascii="Lucida Sans Unicode" w:hAnsi="Lucida Sans Unicode" w:cs="Lucida Sans Unicode"/>
          <w:color w:val="000000"/>
          <w:sz w:val="18"/>
          <w:szCs w:val="18"/>
          <w:lang w:val="en-US"/>
        </w:rPr>
        <w:t>), to prevent recurrent bleedi</w:t>
      </w:r>
      <w:r w:rsidR="005D537E">
        <w:rPr>
          <w:rFonts w:ascii="Lucida Sans Unicode" w:hAnsi="Lucida Sans Unicode" w:cs="Lucida Sans Unicode"/>
          <w:color w:val="000000"/>
          <w:sz w:val="18"/>
          <w:szCs w:val="18"/>
          <w:lang w:val="en-US"/>
        </w:rPr>
        <w:t>ng on the surface of the brain.</w:t>
      </w:r>
    </w:p>
    <w:p w:rsidR="005D537E" w:rsidRDefault="005D537E" w:rsidP="003E3469">
      <w:pPr>
        <w:autoSpaceDE w:val="0"/>
        <w:autoSpaceDN w:val="0"/>
        <w:adjustRightInd w:val="0"/>
        <w:spacing w:line="240" w:lineRule="auto"/>
        <w:rPr>
          <w:rFonts w:ascii="Lucida Sans Unicode" w:hAnsi="Lucida Sans Unicode" w:cs="Lucida Sans Unicode"/>
          <w:color w:val="000000"/>
          <w:sz w:val="18"/>
          <w:szCs w:val="18"/>
          <w:lang w:val="en-US"/>
        </w:rPr>
      </w:pPr>
    </w:p>
    <w:p w:rsidR="002969B6" w:rsidRPr="00466F41" w:rsidRDefault="002969B6" w:rsidP="003E3469">
      <w:pPr>
        <w:autoSpaceDE w:val="0"/>
        <w:autoSpaceDN w:val="0"/>
        <w:adjustRightInd w:val="0"/>
        <w:spacing w:line="240" w:lineRule="auto"/>
        <w:rPr>
          <w:rFonts w:ascii="Lucida Sans Unicode" w:hAnsi="Lucida Sans Unicode" w:cs="Lucida Sans Unicode"/>
          <w:color w:val="000000"/>
          <w:sz w:val="18"/>
          <w:szCs w:val="18"/>
          <w:lang w:val="en-US"/>
        </w:rPr>
      </w:pPr>
      <w:r w:rsidRPr="00466F41">
        <w:rPr>
          <w:rFonts w:ascii="Lucida Sans Unicode" w:hAnsi="Lucida Sans Unicode" w:cs="Lucida Sans Unicode"/>
          <w:color w:val="000000"/>
          <w:sz w:val="18"/>
          <w:szCs w:val="18"/>
          <w:lang w:val="en-US"/>
        </w:rPr>
        <w:t>For additional information about Edge Therapeutics, please visit www.edgetherapeutics.com</w:t>
      </w:r>
    </w:p>
    <w:p w:rsidR="002969B6" w:rsidRPr="00466F41" w:rsidRDefault="002969B6" w:rsidP="003E3469">
      <w:pPr>
        <w:autoSpaceDE w:val="0"/>
        <w:autoSpaceDN w:val="0"/>
        <w:adjustRightInd w:val="0"/>
        <w:spacing w:line="240" w:lineRule="auto"/>
        <w:rPr>
          <w:rFonts w:ascii="Lucida Sans Unicode" w:hAnsi="Lucida Sans Unicode" w:cs="Lucida Sans Unicode"/>
          <w:color w:val="000000"/>
          <w:sz w:val="18"/>
          <w:szCs w:val="18"/>
          <w:lang w:val="en-US"/>
        </w:rPr>
      </w:pPr>
    </w:p>
    <w:p w:rsidR="002969B6" w:rsidRPr="00466F41" w:rsidRDefault="002969B6" w:rsidP="003E3469">
      <w:pPr>
        <w:autoSpaceDE w:val="0"/>
        <w:autoSpaceDN w:val="0"/>
        <w:adjustRightInd w:val="0"/>
        <w:spacing w:line="240" w:lineRule="auto"/>
        <w:rPr>
          <w:rFonts w:ascii="Lucida Sans Unicode" w:hAnsi="Lucida Sans Unicode" w:cs="Lucida Sans Unicode"/>
          <w:b/>
          <w:color w:val="000000"/>
          <w:sz w:val="18"/>
          <w:szCs w:val="18"/>
          <w:lang w:val="en-US"/>
        </w:rPr>
      </w:pPr>
      <w:r w:rsidRPr="00466F41">
        <w:rPr>
          <w:rFonts w:ascii="Lucida Sans Unicode" w:hAnsi="Lucida Sans Unicode" w:cs="Lucida Sans Unicode"/>
          <w:b/>
          <w:color w:val="000000"/>
          <w:sz w:val="18"/>
          <w:szCs w:val="18"/>
          <w:lang w:val="en-US"/>
        </w:rPr>
        <w:t xml:space="preserve">About Evonik </w:t>
      </w:r>
      <w:r w:rsidR="00FA4357">
        <w:rPr>
          <w:rFonts w:ascii="Lucida Sans Unicode" w:hAnsi="Lucida Sans Unicode" w:cs="Lucida Sans Unicode"/>
          <w:b/>
          <w:color w:val="000000"/>
          <w:sz w:val="18"/>
          <w:szCs w:val="18"/>
          <w:lang w:val="en-US"/>
        </w:rPr>
        <w:t>Industries AG</w:t>
      </w:r>
    </w:p>
    <w:p w:rsidR="00054804" w:rsidRPr="00054804" w:rsidRDefault="00054804" w:rsidP="00054804">
      <w:pPr>
        <w:autoSpaceDE w:val="0"/>
        <w:autoSpaceDN w:val="0"/>
        <w:adjustRightInd w:val="0"/>
        <w:spacing w:line="240" w:lineRule="auto"/>
        <w:rPr>
          <w:rFonts w:ascii="Lucida Sans Unicode" w:hAnsi="Lucida Sans Unicode" w:cs="Lucida Sans Unicode"/>
          <w:color w:val="000000"/>
          <w:sz w:val="18"/>
          <w:szCs w:val="18"/>
          <w:lang w:val="en-US"/>
        </w:rPr>
      </w:pPr>
      <w:r w:rsidRPr="00054804">
        <w:rPr>
          <w:rFonts w:ascii="Lucida Sans Unicode" w:hAnsi="Lucida Sans Unicode" w:cs="Lucida Sans Unicode"/>
          <w:color w:val="000000"/>
          <w:sz w:val="18"/>
          <w:szCs w:val="18"/>
          <w:lang w:val="en-US"/>
        </w:rPr>
        <w:t xml:space="preserve">Evonik, the creative industrial group from Germany, is one of the world leaders in specialty chemicals. Profitable growth and a sustained increase in the value of the company form the heart of </w:t>
      </w:r>
      <w:proofErr w:type="spellStart"/>
      <w:r w:rsidRPr="00054804">
        <w:rPr>
          <w:rFonts w:ascii="Lucida Sans Unicode" w:hAnsi="Lucida Sans Unicode" w:cs="Lucida Sans Unicode"/>
          <w:color w:val="000000"/>
          <w:sz w:val="18"/>
          <w:szCs w:val="18"/>
          <w:lang w:val="en-US"/>
        </w:rPr>
        <w:t>Evonik’s</w:t>
      </w:r>
      <w:proofErr w:type="spellEnd"/>
      <w:r w:rsidRPr="00054804">
        <w:rPr>
          <w:rFonts w:ascii="Lucida Sans Unicode" w:hAnsi="Lucida Sans Unicode" w:cs="Lucida Sans Unicode"/>
          <w:color w:val="000000"/>
          <w:sz w:val="18"/>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054804" w:rsidRPr="00054804" w:rsidRDefault="00054804" w:rsidP="00054804">
      <w:pPr>
        <w:autoSpaceDE w:val="0"/>
        <w:autoSpaceDN w:val="0"/>
        <w:adjustRightInd w:val="0"/>
        <w:spacing w:line="240" w:lineRule="auto"/>
        <w:rPr>
          <w:rFonts w:ascii="Lucida Sans Unicode" w:hAnsi="Lucida Sans Unicode" w:cs="Lucida Sans Unicode"/>
          <w:color w:val="000000"/>
          <w:sz w:val="18"/>
          <w:szCs w:val="18"/>
          <w:lang w:val="en-US"/>
        </w:rPr>
      </w:pPr>
    </w:p>
    <w:p w:rsidR="009209A1" w:rsidRDefault="00054804" w:rsidP="00054804">
      <w:pPr>
        <w:autoSpaceDE w:val="0"/>
        <w:autoSpaceDN w:val="0"/>
        <w:adjustRightInd w:val="0"/>
        <w:spacing w:line="240" w:lineRule="auto"/>
        <w:rPr>
          <w:rFonts w:ascii="Lucida Sans Unicode" w:hAnsi="Lucida Sans Unicode" w:cs="Lucida Sans Unicode"/>
          <w:color w:val="000000"/>
          <w:sz w:val="18"/>
          <w:szCs w:val="18"/>
          <w:lang w:val="en-US"/>
        </w:rPr>
      </w:pPr>
      <w:r w:rsidRPr="00054804">
        <w:rPr>
          <w:rFonts w:ascii="Lucida Sans Unicode" w:hAnsi="Lucida Sans Unicode" w:cs="Lucida Sans Unicode"/>
          <w:color w:val="000000"/>
          <w:sz w:val="18"/>
          <w:szCs w:val="18"/>
          <w:lang w:val="en-US"/>
        </w:rPr>
        <w:t>Evonik is active in over 100 countries around the world. In fiscal 2013 more than 33,500 employees generated sales of around €12.7 billion and an operating profit (adjusted EBITDA) of about €2.0 billion.</w:t>
      </w:r>
    </w:p>
    <w:p w:rsidR="00EE210F" w:rsidRDefault="00EE210F" w:rsidP="003E3469">
      <w:pPr>
        <w:autoSpaceDE w:val="0"/>
        <w:autoSpaceDN w:val="0"/>
        <w:adjustRightInd w:val="0"/>
        <w:spacing w:line="240" w:lineRule="auto"/>
        <w:rPr>
          <w:rFonts w:ascii="Lucida Sans Unicode" w:hAnsi="Lucida Sans Unicode" w:cs="Lucida Sans Unicode"/>
          <w:color w:val="000000"/>
          <w:sz w:val="18"/>
          <w:szCs w:val="18"/>
          <w:lang w:val="en-US"/>
        </w:rPr>
      </w:pPr>
    </w:p>
    <w:p w:rsidR="00EE210F" w:rsidRPr="004E6238" w:rsidRDefault="00EE210F" w:rsidP="00EE210F">
      <w:pPr>
        <w:autoSpaceDE w:val="0"/>
        <w:autoSpaceDN w:val="0"/>
        <w:adjustRightInd w:val="0"/>
        <w:spacing w:line="240" w:lineRule="auto"/>
        <w:rPr>
          <w:rFonts w:ascii="Lucida Sans Unicode" w:hAnsi="Lucida Sans Unicode" w:cs="Lucida Sans Unicode"/>
          <w:color w:val="000000"/>
          <w:sz w:val="18"/>
          <w:szCs w:val="18"/>
          <w:lang w:val="en-US"/>
        </w:rPr>
      </w:pPr>
      <w:r w:rsidRPr="004E6238">
        <w:rPr>
          <w:rFonts w:ascii="Lucida Sans Unicode" w:hAnsi="Lucida Sans Unicode" w:cs="Lucida Sans Unicode"/>
          <w:color w:val="000000"/>
          <w:sz w:val="18"/>
          <w:szCs w:val="18"/>
          <w:lang w:val="en-US"/>
        </w:rPr>
        <w:t xml:space="preserve">For additional information about Evonik in North America, please visit our website: </w:t>
      </w:r>
      <w:hyperlink r:id="rId10" w:history="1">
        <w:r w:rsidRPr="00FE69C9">
          <w:rPr>
            <w:rFonts w:ascii="Lucida Sans Unicode" w:hAnsi="Lucida Sans Unicode" w:cs="Lucida Sans Unicode"/>
            <w:color w:val="000000"/>
            <w:sz w:val="18"/>
            <w:szCs w:val="18"/>
          </w:rPr>
          <w:t>www.evonik.com/north-america</w:t>
        </w:r>
      </w:hyperlink>
    </w:p>
    <w:p w:rsidR="00466F41" w:rsidRDefault="00466F41" w:rsidP="003E3469">
      <w:pPr>
        <w:autoSpaceDE w:val="0"/>
        <w:autoSpaceDN w:val="0"/>
        <w:adjustRightInd w:val="0"/>
        <w:spacing w:line="240" w:lineRule="auto"/>
        <w:rPr>
          <w:rFonts w:ascii="Lucida Sans Unicode" w:hAnsi="Lucida Sans Unicode" w:cs="Lucida Sans Unicode"/>
          <w:color w:val="000000"/>
          <w:sz w:val="18"/>
          <w:szCs w:val="18"/>
          <w:lang w:val="en-US"/>
        </w:rPr>
      </w:pPr>
    </w:p>
    <w:p w:rsidR="001449A5" w:rsidRPr="00CD4A0B" w:rsidRDefault="001449A5" w:rsidP="003E3469">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054804" w:rsidRDefault="00054804" w:rsidP="003E3469">
      <w:pPr>
        <w:spacing w:line="240" w:lineRule="auto"/>
        <w:rPr>
          <w:rFonts w:ascii="Lucida Sans Unicode" w:hAnsi="Lucida Sans Unicode" w:cs="Lucida Sans Unicode"/>
          <w:color w:val="000000"/>
          <w:sz w:val="18"/>
          <w:szCs w:val="18"/>
          <w:lang w:val="en-US" w:eastAsia="en-US"/>
        </w:rPr>
      </w:pPr>
      <w:r w:rsidRPr="00054804">
        <w:rPr>
          <w:rFonts w:ascii="Lucida Sans Unicode" w:hAnsi="Lucida Sans Unicode" w:cs="Lucida Sans Unicode"/>
          <w:color w:val="000000"/>
          <w:sz w:val="18"/>
          <w:szCs w:val="18"/>
          <w:lang w:val="en-US" w:eastAsia="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w:t>
      </w:r>
      <w:r w:rsidRPr="00054804">
        <w:rPr>
          <w:rFonts w:ascii="Lucida Sans Unicode" w:hAnsi="Lucida Sans Unicode" w:cs="Lucida Sans Unicode"/>
          <w:color w:val="000000"/>
          <w:sz w:val="18"/>
          <w:szCs w:val="18"/>
          <w:lang w:val="en-US" w:eastAsia="en-US"/>
        </w:rPr>
        <w:lastRenderedPageBreak/>
        <w:t>environment. Neither Evonik Industries AG nor its group companies assume an obligation to update the forecasts, expectations or statements contained in this release.</w:t>
      </w:r>
    </w:p>
    <w:p w:rsidR="00202133" w:rsidRDefault="001615B0" w:rsidP="003E3469">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 xml:space="preserve"> </w:t>
      </w:r>
    </w:p>
    <w:p w:rsidR="00202133" w:rsidRPr="00202133" w:rsidRDefault="00202133" w:rsidP="00202133">
      <w:pPr>
        <w:jc w:val="both"/>
        <w:rPr>
          <w:rFonts w:ascii="Lucida Sans Unicode" w:hAnsi="Lucida Sans Unicode" w:cs="Lucida Sans Unicode"/>
          <w:b/>
          <w:sz w:val="18"/>
          <w:szCs w:val="18"/>
        </w:rPr>
      </w:pPr>
      <w:r w:rsidRPr="00202133">
        <w:rPr>
          <w:rFonts w:ascii="Lucida Sans Unicode" w:hAnsi="Lucida Sans Unicode" w:cs="Lucida Sans Unicode"/>
          <w:b/>
          <w:sz w:val="18"/>
          <w:szCs w:val="18"/>
        </w:rPr>
        <w:t>Forward-Looking Statements</w:t>
      </w:r>
    </w:p>
    <w:p w:rsidR="001615B0" w:rsidRPr="00202133" w:rsidRDefault="00202133" w:rsidP="003E3469">
      <w:pPr>
        <w:spacing w:line="240" w:lineRule="auto"/>
        <w:rPr>
          <w:rFonts w:ascii="Lucida Sans Unicode" w:hAnsi="Lucida Sans Unicode" w:cs="Lucida Sans Unicode"/>
          <w:color w:val="000000"/>
          <w:sz w:val="18"/>
          <w:szCs w:val="18"/>
          <w:lang w:val="en-US" w:eastAsia="en-US"/>
        </w:rPr>
      </w:pPr>
      <w:r w:rsidRPr="00202133">
        <w:rPr>
          <w:rFonts w:ascii="Lucida Sans Unicode" w:hAnsi="Lucida Sans Unicode" w:cs="Lucida Sans Unicode"/>
          <w:sz w:val="18"/>
          <w:szCs w:val="18"/>
        </w:rPr>
        <w:t xml:space="preserve">This press release and any statements of representatives and partners of Edge Therapeutics, Inc. (the “Company”) related thereto contain, or may contain, among other things, certain “forward-looking statements” as defined in the meaning of the Private Securities Litigation Reform Act of 1995. Such forward-looking statements involve significant risks and uncertainties. Such statements may include, without limitation, statements with respect to the Company’s plans, objectives, projections, expectations and intentions and other statements identified by words such as “projects,” “may,” “will,” “could,” “would,” “should,” “believes,” “expects,” “anticipates,” “estimates,” “intends,” “plans,” “potential” or similar expressions. These statements are based upon the current beliefs and expectations of the Company’s management and are subject to significant risks and uncertainties. Actual results may differ significantly from those set forth in the forward-looking statements. These forward-looking statements involve certain risks and uncertainties that are subject to change based on various factors (many of which are beyond the Company’s control). </w:t>
      </w:r>
      <w:r w:rsidR="001615B0" w:rsidRPr="00202133">
        <w:rPr>
          <w:rFonts w:ascii="Lucida Sans Unicode" w:hAnsi="Lucida Sans Unicode" w:cs="Lucida Sans Unicode"/>
          <w:color w:val="000000"/>
          <w:sz w:val="18"/>
          <w:szCs w:val="18"/>
          <w:lang w:val="en-US" w:eastAsia="en-US"/>
        </w:rPr>
        <w:t xml:space="preserve">Neither </w:t>
      </w:r>
      <w:r>
        <w:rPr>
          <w:rFonts w:ascii="Lucida Sans Unicode" w:hAnsi="Lucida Sans Unicode" w:cs="Lucida Sans Unicode"/>
          <w:color w:val="000000"/>
          <w:sz w:val="18"/>
          <w:szCs w:val="18"/>
          <w:lang w:val="en-US" w:eastAsia="en-US"/>
        </w:rPr>
        <w:t xml:space="preserve">the Company, </w:t>
      </w:r>
      <w:r w:rsidR="001615B0" w:rsidRPr="00202133">
        <w:rPr>
          <w:rFonts w:ascii="Lucida Sans Unicode" w:hAnsi="Lucida Sans Unicode" w:cs="Lucida Sans Unicode"/>
          <w:color w:val="000000"/>
          <w:sz w:val="18"/>
          <w:szCs w:val="18"/>
          <w:lang w:val="en-US" w:eastAsia="en-US"/>
        </w:rPr>
        <w:t xml:space="preserve">Evonik Industries AG nor its group companies assume an obligation to update the forecasts, expectations or statements contained in this </w:t>
      </w:r>
      <w:r>
        <w:rPr>
          <w:rFonts w:ascii="Lucida Sans Unicode" w:hAnsi="Lucida Sans Unicode" w:cs="Lucida Sans Unicode"/>
          <w:color w:val="000000"/>
          <w:sz w:val="18"/>
          <w:szCs w:val="18"/>
          <w:lang w:val="en-US" w:eastAsia="en-US"/>
        </w:rPr>
        <w:t xml:space="preserve">press </w:t>
      </w:r>
      <w:r w:rsidR="001615B0" w:rsidRPr="00202133">
        <w:rPr>
          <w:rFonts w:ascii="Lucida Sans Unicode" w:hAnsi="Lucida Sans Unicode" w:cs="Lucida Sans Unicode"/>
          <w:color w:val="000000"/>
          <w:sz w:val="18"/>
          <w:szCs w:val="18"/>
          <w:lang w:val="en-US" w:eastAsia="en-US"/>
        </w:rPr>
        <w:t>release.</w:t>
      </w:r>
    </w:p>
    <w:p w:rsidR="001615B0" w:rsidRPr="001615B0" w:rsidRDefault="001615B0" w:rsidP="003E3469">
      <w:pPr>
        <w:spacing w:line="240" w:lineRule="auto"/>
        <w:ind w:right="-101"/>
        <w:rPr>
          <w:rFonts w:ascii="Lucida Sans Unicode" w:hAnsi="Lucida Sans Unicode" w:cs="Lucida Sans Unicode"/>
          <w:color w:val="000000"/>
          <w:sz w:val="18"/>
          <w:szCs w:val="18"/>
          <w:lang w:val="en-GB" w:eastAsia="en-US"/>
        </w:rPr>
      </w:pPr>
    </w:p>
    <w:p w:rsidR="006830D8" w:rsidRPr="0091044F" w:rsidRDefault="006830D8" w:rsidP="003E3469">
      <w:pPr>
        <w:spacing w:line="240" w:lineRule="auto"/>
        <w:ind w:right="-101"/>
        <w:rPr>
          <w:rFonts w:ascii="Lucida Sans Unicode" w:hAnsi="Lucida Sans Unicode" w:cs="Lucida Sans Unicode"/>
          <w:b/>
          <w:color w:val="000000"/>
          <w:sz w:val="22"/>
          <w:szCs w:val="22"/>
          <w:lang w:val="en-US"/>
        </w:rPr>
      </w:pPr>
      <w:r w:rsidRPr="0091044F">
        <w:rPr>
          <w:rFonts w:ascii="Lucida Sans Unicode" w:hAnsi="Lucida Sans Unicode" w:cs="Lucida Sans Unicode"/>
          <w:b/>
          <w:color w:val="000000"/>
          <w:sz w:val="22"/>
          <w:szCs w:val="22"/>
          <w:lang w:val="en-US"/>
        </w:rPr>
        <w:t>For more information, contact:</w:t>
      </w:r>
    </w:p>
    <w:p w:rsidR="002969B6" w:rsidRPr="002969B6" w:rsidRDefault="002969B6" w:rsidP="003E3469">
      <w:pPr>
        <w:spacing w:line="240" w:lineRule="auto"/>
        <w:ind w:right="-101"/>
        <w:rPr>
          <w:rFonts w:ascii="Lucida Sans Unicode" w:hAnsi="Lucida Sans Unicode" w:cs="Lucida Sans Unicode"/>
          <w:color w:val="000000"/>
          <w:sz w:val="22"/>
          <w:szCs w:val="22"/>
          <w:lang w:val="en-US"/>
        </w:rPr>
      </w:pPr>
      <w:r w:rsidRPr="002969B6">
        <w:rPr>
          <w:rFonts w:ascii="Lucida Sans Unicode" w:hAnsi="Lucida Sans Unicode" w:cs="Lucida Sans Unicode"/>
          <w:color w:val="000000"/>
          <w:sz w:val="22"/>
          <w:szCs w:val="22"/>
          <w:lang w:val="en-US"/>
        </w:rPr>
        <w:t>Gene Mack</w:t>
      </w:r>
    </w:p>
    <w:p w:rsidR="002969B6" w:rsidRPr="002969B6" w:rsidRDefault="002969B6" w:rsidP="003E3469">
      <w:pPr>
        <w:spacing w:line="240" w:lineRule="auto"/>
        <w:ind w:right="-101"/>
        <w:rPr>
          <w:rFonts w:ascii="Lucida Sans Unicode" w:hAnsi="Lucida Sans Unicode" w:cs="Lucida Sans Unicode"/>
          <w:color w:val="000000"/>
          <w:sz w:val="22"/>
          <w:szCs w:val="22"/>
          <w:lang w:val="en-US"/>
        </w:rPr>
      </w:pPr>
      <w:r w:rsidRPr="002969B6">
        <w:rPr>
          <w:rFonts w:ascii="Lucida Sans Unicode" w:hAnsi="Lucida Sans Unicode" w:cs="Lucida Sans Unicode"/>
          <w:color w:val="000000"/>
          <w:sz w:val="22"/>
          <w:szCs w:val="22"/>
          <w:lang w:val="en-US"/>
        </w:rPr>
        <w:t>Edge Therapeutics, Inc.</w:t>
      </w:r>
    </w:p>
    <w:p w:rsidR="002969B6" w:rsidRPr="002969B6" w:rsidRDefault="002969B6" w:rsidP="003E3469">
      <w:pPr>
        <w:spacing w:line="240" w:lineRule="auto"/>
        <w:ind w:right="-101"/>
        <w:rPr>
          <w:rFonts w:ascii="Lucida Sans Unicode" w:hAnsi="Lucida Sans Unicode" w:cs="Lucida Sans Unicode"/>
          <w:color w:val="000000"/>
          <w:sz w:val="22"/>
          <w:szCs w:val="22"/>
        </w:rPr>
      </w:pPr>
      <w:r w:rsidRPr="002969B6">
        <w:rPr>
          <w:rFonts w:ascii="Lucida Sans Unicode" w:hAnsi="Lucida Sans Unicode" w:cs="Lucida Sans Unicode"/>
          <w:color w:val="000000"/>
          <w:sz w:val="22"/>
          <w:szCs w:val="22"/>
        </w:rPr>
        <w:t>Tel: +1 800 208-3343</w:t>
      </w:r>
    </w:p>
    <w:p w:rsidR="002969B6" w:rsidRPr="002969B6" w:rsidRDefault="002969B6" w:rsidP="003E3469">
      <w:pPr>
        <w:spacing w:line="240" w:lineRule="auto"/>
        <w:ind w:right="-101"/>
        <w:rPr>
          <w:rFonts w:ascii="Lucida Sans Unicode" w:hAnsi="Lucida Sans Unicode" w:cs="Lucida Sans Unicode"/>
          <w:color w:val="000000"/>
          <w:sz w:val="22"/>
          <w:szCs w:val="22"/>
        </w:rPr>
      </w:pPr>
      <w:r w:rsidRPr="002969B6">
        <w:rPr>
          <w:rFonts w:ascii="Lucida Sans Unicode" w:hAnsi="Lucida Sans Unicode" w:cs="Lucida Sans Unicode"/>
          <w:color w:val="000000"/>
          <w:sz w:val="22"/>
          <w:szCs w:val="22"/>
        </w:rPr>
        <w:t>Email:gmack@edgetherapeutics.com</w:t>
      </w:r>
    </w:p>
    <w:p w:rsidR="00164337" w:rsidRDefault="00164337" w:rsidP="003E3469">
      <w:pPr>
        <w:tabs>
          <w:tab w:val="left" w:pos="2565"/>
        </w:tabs>
        <w:spacing w:line="240" w:lineRule="auto"/>
        <w:ind w:right="-101"/>
        <w:rPr>
          <w:rFonts w:ascii="Lucida Sans Unicode" w:hAnsi="Lucida Sans Unicode" w:cs="Lucida Sans Unicode"/>
          <w:sz w:val="22"/>
          <w:szCs w:val="22"/>
          <w:lang w:val="pt-PT"/>
        </w:rPr>
      </w:pPr>
    </w:p>
    <w:p w:rsidR="00164337" w:rsidRPr="009333F1" w:rsidRDefault="00164337" w:rsidP="003E3469">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 xml:space="preserve">Dan </w:t>
      </w:r>
      <w:proofErr w:type="spellStart"/>
      <w:r>
        <w:rPr>
          <w:rFonts w:ascii="Lucida Sans Unicode" w:hAnsi="Lucida Sans Unicode" w:cs="Lucida Sans Unicode"/>
          <w:sz w:val="22"/>
          <w:szCs w:val="22"/>
          <w:lang w:val="en-GB"/>
        </w:rPr>
        <w:t>Yampolsky</w:t>
      </w:r>
      <w:proofErr w:type="spellEnd"/>
    </w:p>
    <w:p w:rsidR="00164337" w:rsidRPr="00164337" w:rsidRDefault="00164337" w:rsidP="003E3469">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164337" w:rsidRPr="00164337" w:rsidRDefault="00164337" w:rsidP="003E3469">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Pr="00164337">
        <w:rPr>
          <w:rFonts w:ascii="Lucida Sans Unicode" w:hAnsi="Lucida Sans Unicode" w:cs="Lucida Sans Unicode"/>
          <w:sz w:val="22"/>
          <w:szCs w:val="22"/>
          <w:lang w:val="it-IT"/>
        </w:rPr>
        <w:t>929-8114</w:t>
      </w:r>
    </w:p>
    <w:p w:rsidR="00164337" w:rsidRPr="00164337" w:rsidRDefault="00164337" w:rsidP="003E3469">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+1 </w:t>
      </w:r>
      <w:r w:rsidR="00466F41">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5E0430">
        <w:rPr>
          <w:rFonts w:ascii="Lucida Sans Unicode" w:hAnsi="Lucida Sans Unicode" w:cs="Lucida Sans Unicode"/>
          <w:sz w:val="22"/>
          <w:szCs w:val="22"/>
          <w:lang w:val="it-IT"/>
        </w:rPr>
        <w:t>294</w:t>
      </w:r>
      <w:r w:rsidRPr="00164337">
        <w:rPr>
          <w:rFonts w:ascii="Lucida Sans Unicode" w:hAnsi="Lucida Sans Unicode" w:cs="Lucida Sans Unicode"/>
          <w:sz w:val="22"/>
          <w:szCs w:val="22"/>
          <w:lang w:val="it-IT"/>
        </w:rPr>
        <w:t>-</w:t>
      </w:r>
      <w:r w:rsidR="005E0430">
        <w:rPr>
          <w:rFonts w:ascii="Lucida Sans Unicode" w:hAnsi="Lucida Sans Unicode" w:cs="Lucida Sans Unicode"/>
          <w:sz w:val="22"/>
          <w:szCs w:val="22"/>
          <w:lang w:val="it-IT"/>
        </w:rPr>
        <w:t>1466</w:t>
      </w:r>
    </w:p>
    <w:p w:rsidR="00164337" w:rsidRPr="00750D68" w:rsidRDefault="00164337" w:rsidP="003E346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hyperlink r:id="rId11" w:history="1">
        <w:r w:rsidR="005E0430" w:rsidRPr="00750D68">
          <w:rPr>
            <w:rStyle w:val="Hyperlink"/>
            <w:rFonts w:ascii="Lucida Sans Unicode" w:hAnsi="Lucida Sans Unicode" w:cs="Lucida Sans Unicode"/>
            <w:sz w:val="22"/>
            <w:szCs w:val="22"/>
            <w:lang w:val="fr-FR"/>
          </w:rPr>
          <w:t>dan.yampolsky@evonik.com</w:t>
        </w:r>
      </w:hyperlink>
    </w:p>
    <w:p w:rsidR="00B55767" w:rsidRPr="00750D68" w:rsidRDefault="00B55767" w:rsidP="003E346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CD2BB8" w:rsidRPr="00750D68" w:rsidRDefault="00CD2BB8" w:rsidP="003E346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101997" w:rsidP="003E346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1" name="Picture 1" descr="http://north-america.evonik.com/region/north_america/en/filedownloads/FacebookF_rgb72dpi_40px.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rth-america.evonik.com/region/north_america/en/filedownloads/FacebookF_rgb72dpi_40px.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AB1B29">
        <w:rPr>
          <w:rFonts w:ascii="Lucida Sans Unicode" w:hAnsi="Lucida Sans Unicode" w:cs="Lucida Sans Unicode"/>
          <w:sz w:val="22"/>
          <w:szCs w:val="22"/>
          <w:lang w:val="fr-FR"/>
        </w:rPr>
        <w:t xml:space="preserve">  </w:t>
      </w:r>
      <w:r>
        <w:rPr>
          <w:rFonts w:ascii="Lucida Sans Unicode" w:hAnsi="Lucida Sans Unicode" w:cs="Lucida Sans Unicode"/>
          <w:noProof/>
          <w:sz w:val="22"/>
          <w:szCs w:val="22"/>
          <w:lang w:val="en-US" w:eastAsia="en-US"/>
        </w:rPr>
        <w:drawing>
          <wp:inline distT="0" distB="0" distL="0" distR="0">
            <wp:extent cx="381000" cy="381000"/>
            <wp:effectExtent l="0" t="0" r="0" b="0"/>
            <wp:docPr id="2" name="Picture 2" descr="http://north-america.evonik.com/region/north_america/en/filedownloads/TwitterT_rgb72dpi_40px.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orth-america.evonik.com/region/north_america/en/filedownloads/TwitterT_rgb72dpi_40px.gif"/>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sectPr w:rsidR="00463474" w:rsidRPr="00750D68" w:rsidSect="005D537E">
      <w:pgSz w:w="12240" w:h="15840" w:code="1"/>
      <w:pgMar w:top="1440" w:right="1620" w:bottom="817" w:left="1260" w:header="102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5F6" w:rsidRDefault="00C435F6" w:rsidP="00FD1184">
      <w:r>
        <w:separator/>
      </w:r>
    </w:p>
  </w:endnote>
  <w:endnote w:type="continuationSeparator" w:id="0">
    <w:p w:rsidR="00C435F6" w:rsidRDefault="00C435F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5F6" w:rsidRDefault="00C435F6" w:rsidP="00FD1184">
      <w:r>
        <w:separator/>
      </w:r>
    </w:p>
  </w:footnote>
  <w:footnote w:type="continuationSeparator" w:id="0">
    <w:p w:rsidR="00C435F6" w:rsidRDefault="00C435F6"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DAB"/>
    <w:rsid w:val="00004F91"/>
    <w:rsid w:val="00007459"/>
    <w:rsid w:val="00054804"/>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E0337"/>
    <w:rsid w:val="000E7DF0"/>
    <w:rsid w:val="000F1771"/>
    <w:rsid w:val="000F2C53"/>
    <w:rsid w:val="00101997"/>
    <w:rsid w:val="00107F77"/>
    <w:rsid w:val="001406C9"/>
    <w:rsid w:val="001449A5"/>
    <w:rsid w:val="00156FBC"/>
    <w:rsid w:val="001615B0"/>
    <w:rsid w:val="001631E8"/>
    <w:rsid w:val="00164337"/>
    <w:rsid w:val="00165932"/>
    <w:rsid w:val="0019446C"/>
    <w:rsid w:val="001A6E5F"/>
    <w:rsid w:val="001B3AAB"/>
    <w:rsid w:val="001B47F5"/>
    <w:rsid w:val="001B7A4A"/>
    <w:rsid w:val="001C07DB"/>
    <w:rsid w:val="001D25DA"/>
    <w:rsid w:val="001D64AF"/>
    <w:rsid w:val="001F6DC6"/>
    <w:rsid w:val="00202133"/>
    <w:rsid w:val="00212277"/>
    <w:rsid w:val="00217C18"/>
    <w:rsid w:val="00240E74"/>
    <w:rsid w:val="002429BF"/>
    <w:rsid w:val="00255830"/>
    <w:rsid w:val="0026200E"/>
    <w:rsid w:val="00280311"/>
    <w:rsid w:val="00280C64"/>
    <w:rsid w:val="00285FC7"/>
    <w:rsid w:val="002913B0"/>
    <w:rsid w:val="002969B6"/>
    <w:rsid w:val="002A386D"/>
    <w:rsid w:val="002A6EDD"/>
    <w:rsid w:val="002B4F35"/>
    <w:rsid w:val="002C10C6"/>
    <w:rsid w:val="002C3C5D"/>
    <w:rsid w:val="002D2996"/>
    <w:rsid w:val="002D49E1"/>
    <w:rsid w:val="002F0441"/>
    <w:rsid w:val="002F32EF"/>
    <w:rsid w:val="00305002"/>
    <w:rsid w:val="00322A9E"/>
    <w:rsid w:val="0032611E"/>
    <w:rsid w:val="00335794"/>
    <w:rsid w:val="003473AA"/>
    <w:rsid w:val="003508E4"/>
    <w:rsid w:val="00360C1F"/>
    <w:rsid w:val="00361C10"/>
    <w:rsid w:val="003661BB"/>
    <w:rsid w:val="0037186A"/>
    <w:rsid w:val="00374E86"/>
    <w:rsid w:val="00380845"/>
    <w:rsid w:val="00385A00"/>
    <w:rsid w:val="003B13FB"/>
    <w:rsid w:val="003B67DE"/>
    <w:rsid w:val="003D16E2"/>
    <w:rsid w:val="003D2530"/>
    <w:rsid w:val="003D3205"/>
    <w:rsid w:val="003D61D3"/>
    <w:rsid w:val="003E064D"/>
    <w:rsid w:val="003E3469"/>
    <w:rsid w:val="003F7A7A"/>
    <w:rsid w:val="004034A4"/>
    <w:rsid w:val="00410058"/>
    <w:rsid w:val="004146D3"/>
    <w:rsid w:val="004235BD"/>
    <w:rsid w:val="00423893"/>
    <w:rsid w:val="00442EDE"/>
    <w:rsid w:val="00444AE6"/>
    <w:rsid w:val="00453658"/>
    <w:rsid w:val="00457520"/>
    <w:rsid w:val="00463474"/>
    <w:rsid w:val="00466F41"/>
    <w:rsid w:val="0047371B"/>
    <w:rsid w:val="004820F9"/>
    <w:rsid w:val="00482172"/>
    <w:rsid w:val="004821B6"/>
    <w:rsid w:val="004825B1"/>
    <w:rsid w:val="00487F70"/>
    <w:rsid w:val="004A032B"/>
    <w:rsid w:val="004A17FB"/>
    <w:rsid w:val="004C0374"/>
    <w:rsid w:val="004E1DCE"/>
    <w:rsid w:val="004E3ACC"/>
    <w:rsid w:val="004E6238"/>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42B2"/>
    <w:rsid w:val="005A73EC"/>
    <w:rsid w:val="005C1B57"/>
    <w:rsid w:val="005C4A1E"/>
    <w:rsid w:val="005C6D6F"/>
    <w:rsid w:val="005D4853"/>
    <w:rsid w:val="005D537E"/>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E0340"/>
    <w:rsid w:val="006E27F1"/>
    <w:rsid w:val="006F6B06"/>
    <w:rsid w:val="00705FF3"/>
    <w:rsid w:val="007077CA"/>
    <w:rsid w:val="007344FF"/>
    <w:rsid w:val="00746373"/>
    <w:rsid w:val="00750D68"/>
    <w:rsid w:val="00753B3B"/>
    <w:rsid w:val="007547B7"/>
    <w:rsid w:val="00762991"/>
    <w:rsid w:val="00764018"/>
    <w:rsid w:val="00766FAF"/>
    <w:rsid w:val="00775D2E"/>
    <w:rsid w:val="00776992"/>
    <w:rsid w:val="00783C23"/>
    <w:rsid w:val="007A2C47"/>
    <w:rsid w:val="007A5CC3"/>
    <w:rsid w:val="007B427B"/>
    <w:rsid w:val="007B5AFB"/>
    <w:rsid w:val="007B5F39"/>
    <w:rsid w:val="007B6605"/>
    <w:rsid w:val="007D4719"/>
    <w:rsid w:val="007F7DF9"/>
    <w:rsid w:val="008171BA"/>
    <w:rsid w:val="0082049D"/>
    <w:rsid w:val="00824F38"/>
    <w:rsid w:val="00827819"/>
    <w:rsid w:val="00845394"/>
    <w:rsid w:val="008464AA"/>
    <w:rsid w:val="0085200E"/>
    <w:rsid w:val="008620C3"/>
    <w:rsid w:val="00875886"/>
    <w:rsid w:val="00875ABD"/>
    <w:rsid w:val="00875D49"/>
    <w:rsid w:val="00880E66"/>
    <w:rsid w:val="00885442"/>
    <w:rsid w:val="008874AB"/>
    <w:rsid w:val="008955E8"/>
    <w:rsid w:val="0089591C"/>
    <w:rsid w:val="008A0D35"/>
    <w:rsid w:val="008A1902"/>
    <w:rsid w:val="008A1D80"/>
    <w:rsid w:val="008B03E0"/>
    <w:rsid w:val="008B13BF"/>
    <w:rsid w:val="008B4DE0"/>
    <w:rsid w:val="008B7AFE"/>
    <w:rsid w:val="008C00D3"/>
    <w:rsid w:val="008D5D86"/>
    <w:rsid w:val="008D649F"/>
    <w:rsid w:val="008D6DFD"/>
    <w:rsid w:val="008E6A1B"/>
    <w:rsid w:val="008E7EE7"/>
    <w:rsid w:val="008F72E1"/>
    <w:rsid w:val="009061F7"/>
    <w:rsid w:val="0090621C"/>
    <w:rsid w:val="0091044F"/>
    <w:rsid w:val="009105E0"/>
    <w:rsid w:val="009209A1"/>
    <w:rsid w:val="00922736"/>
    <w:rsid w:val="00923A9C"/>
    <w:rsid w:val="0092547F"/>
    <w:rsid w:val="00943AD9"/>
    <w:rsid w:val="00950D3B"/>
    <w:rsid w:val="009512D9"/>
    <w:rsid w:val="00966953"/>
    <w:rsid w:val="00971975"/>
    <w:rsid w:val="00972E2B"/>
    <w:rsid w:val="009779EE"/>
    <w:rsid w:val="009833F8"/>
    <w:rsid w:val="009960BD"/>
    <w:rsid w:val="00996B7F"/>
    <w:rsid w:val="009A3B7D"/>
    <w:rsid w:val="009B78E2"/>
    <w:rsid w:val="009C186E"/>
    <w:rsid w:val="009D2217"/>
    <w:rsid w:val="009D29F3"/>
    <w:rsid w:val="009E618D"/>
    <w:rsid w:val="00A0729F"/>
    <w:rsid w:val="00A16154"/>
    <w:rsid w:val="00A3196D"/>
    <w:rsid w:val="00A3776E"/>
    <w:rsid w:val="00A43DFD"/>
    <w:rsid w:val="00A63BA3"/>
    <w:rsid w:val="00A741B3"/>
    <w:rsid w:val="00A76706"/>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93363"/>
    <w:rsid w:val="00BB730B"/>
    <w:rsid w:val="00BC04FA"/>
    <w:rsid w:val="00BD10E3"/>
    <w:rsid w:val="00BD4695"/>
    <w:rsid w:val="00BE1FFC"/>
    <w:rsid w:val="00BF04B8"/>
    <w:rsid w:val="00BF2897"/>
    <w:rsid w:val="00C0259F"/>
    <w:rsid w:val="00C116FB"/>
    <w:rsid w:val="00C1691E"/>
    <w:rsid w:val="00C233C9"/>
    <w:rsid w:val="00C3656A"/>
    <w:rsid w:val="00C435F6"/>
    <w:rsid w:val="00C45CF6"/>
    <w:rsid w:val="00C462A9"/>
    <w:rsid w:val="00C47A01"/>
    <w:rsid w:val="00C56D7E"/>
    <w:rsid w:val="00C70EEB"/>
    <w:rsid w:val="00CA2009"/>
    <w:rsid w:val="00CC2050"/>
    <w:rsid w:val="00CC5776"/>
    <w:rsid w:val="00CD2BB8"/>
    <w:rsid w:val="00CD4A0B"/>
    <w:rsid w:val="00CD7311"/>
    <w:rsid w:val="00CE4ADB"/>
    <w:rsid w:val="00CE5B46"/>
    <w:rsid w:val="00CE7EB7"/>
    <w:rsid w:val="00D0348D"/>
    <w:rsid w:val="00D14F0E"/>
    <w:rsid w:val="00D15CAF"/>
    <w:rsid w:val="00D465D8"/>
    <w:rsid w:val="00D46DAB"/>
    <w:rsid w:val="00D50B3E"/>
    <w:rsid w:val="00D65D0C"/>
    <w:rsid w:val="00D65F7A"/>
    <w:rsid w:val="00D71CD6"/>
    <w:rsid w:val="00D74865"/>
    <w:rsid w:val="00D84239"/>
    <w:rsid w:val="00D84DBC"/>
    <w:rsid w:val="00D9769A"/>
    <w:rsid w:val="00DA1BF9"/>
    <w:rsid w:val="00DA7735"/>
    <w:rsid w:val="00DB2587"/>
    <w:rsid w:val="00DB3E3C"/>
    <w:rsid w:val="00DC6C48"/>
    <w:rsid w:val="00DC70C1"/>
    <w:rsid w:val="00DE534A"/>
    <w:rsid w:val="00E03E0C"/>
    <w:rsid w:val="00E22375"/>
    <w:rsid w:val="00E241B0"/>
    <w:rsid w:val="00E27505"/>
    <w:rsid w:val="00E325CB"/>
    <w:rsid w:val="00E363F0"/>
    <w:rsid w:val="00E369AE"/>
    <w:rsid w:val="00E430EA"/>
    <w:rsid w:val="00E435AE"/>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210F"/>
    <w:rsid w:val="00EE6D06"/>
    <w:rsid w:val="00EF7405"/>
    <w:rsid w:val="00F17BAA"/>
    <w:rsid w:val="00F232FD"/>
    <w:rsid w:val="00F465DE"/>
    <w:rsid w:val="00F6360A"/>
    <w:rsid w:val="00F66FEE"/>
    <w:rsid w:val="00F70C57"/>
    <w:rsid w:val="00F73F5A"/>
    <w:rsid w:val="00F978E5"/>
    <w:rsid w:val="00FA0000"/>
    <w:rsid w:val="00FA4357"/>
    <w:rsid w:val="00FA5F5C"/>
    <w:rsid w:val="00FB1F28"/>
    <w:rsid w:val="00FC3400"/>
    <w:rsid w:val="00FC7C16"/>
    <w:rsid w:val="00FD1184"/>
    <w:rsid w:val="00FD5EEE"/>
    <w:rsid w:val="00FE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FB1F28"/>
    <w:rPr>
      <w:sz w:val="18"/>
      <w:szCs w:val="18"/>
    </w:rPr>
  </w:style>
  <w:style w:type="paragraph" w:styleId="CommentText">
    <w:name w:val="annotation text"/>
    <w:basedOn w:val="Normal"/>
    <w:link w:val="CommentTextChar"/>
    <w:semiHidden/>
    <w:unhideWhenUsed/>
    <w:rsid w:val="00FB1F28"/>
    <w:pPr>
      <w:spacing w:line="240" w:lineRule="auto"/>
    </w:pPr>
    <w:rPr>
      <w:sz w:val="24"/>
    </w:rPr>
  </w:style>
  <w:style w:type="character" w:customStyle="1" w:styleId="CommentTextChar">
    <w:name w:val="Comment Text Char"/>
    <w:basedOn w:val="DefaultParagraphFont"/>
    <w:link w:val="CommentText"/>
    <w:semiHidden/>
    <w:rsid w:val="00FB1F28"/>
    <w:rPr>
      <w:rFonts w:ascii="Lucida Sans" w:hAnsi="Lucida Sans"/>
      <w:sz w:val="24"/>
      <w:szCs w:val="24"/>
      <w:lang w:val="de-DE" w:eastAsia="de-DE"/>
    </w:rPr>
  </w:style>
  <w:style w:type="paragraph" w:styleId="CommentSubject">
    <w:name w:val="annotation subject"/>
    <w:basedOn w:val="CommentText"/>
    <w:next w:val="CommentText"/>
    <w:link w:val="CommentSubjectChar"/>
    <w:semiHidden/>
    <w:unhideWhenUsed/>
    <w:rsid w:val="00FB1F28"/>
    <w:rPr>
      <w:b/>
      <w:bCs/>
      <w:sz w:val="20"/>
      <w:szCs w:val="20"/>
    </w:rPr>
  </w:style>
  <w:style w:type="character" w:customStyle="1" w:styleId="CommentSubjectChar">
    <w:name w:val="Comment Subject Char"/>
    <w:basedOn w:val="CommentTextChar"/>
    <w:link w:val="CommentSubject"/>
    <w:semiHidden/>
    <w:rsid w:val="00FB1F28"/>
    <w:rPr>
      <w:rFonts w:ascii="Lucida Sans" w:hAnsi="Lucida Sans"/>
      <w:b/>
      <w:bCs/>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FB1F28"/>
    <w:rPr>
      <w:sz w:val="18"/>
      <w:szCs w:val="18"/>
    </w:rPr>
  </w:style>
  <w:style w:type="paragraph" w:styleId="CommentText">
    <w:name w:val="annotation text"/>
    <w:basedOn w:val="Normal"/>
    <w:link w:val="CommentTextChar"/>
    <w:semiHidden/>
    <w:unhideWhenUsed/>
    <w:rsid w:val="00FB1F28"/>
    <w:pPr>
      <w:spacing w:line="240" w:lineRule="auto"/>
    </w:pPr>
    <w:rPr>
      <w:sz w:val="24"/>
    </w:rPr>
  </w:style>
  <w:style w:type="character" w:customStyle="1" w:styleId="CommentTextChar">
    <w:name w:val="Comment Text Char"/>
    <w:basedOn w:val="DefaultParagraphFont"/>
    <w:link w:val="CommentText"/>
    <w:semiHidden/>
    <w:rsid w:val="00FB1F28"/>
    <w:rPr>
      <w:rFonts w:ascii="Lucida Sans" w:hAnsi="Lucida Sans"/>
      <w:sz w:val="24"/>
      <w:szCs w:val="24"/>
      <w:lang w:val="de-DE" w:eastAsia="de-DE"/>
    </w:rPr>
  </w:style>
  <w:style w:type="paragraph" w:styleId="CommentSubject">
    <w:name w:val="annotation subject"/>
    <w:basedOn w:val="CommentText"/>
    <w:next w:val="CommentText"/>
    <w:link w:val="CommentSubjectChar"/>
    <w:semiHidden/>
    <w:unhideWhenUsed/>
    <w:rsid w:val="00FB1F28"/>
    <w:rPr>
      <w:b/>
      <w:bCs/>
      <w:sz w:val="20"/>
      <w:szCs w:val="20"/>
    </w:rPr>
  </w:style>
  <w:style w:type="character" w:customStyle="1" w:styleId="CommentSubjectChar">
    <w:name w:val="Comment Subject Char"/>
    <w:basedOn w:val="CommentTextChar"/>
    <w:link w:val="CommentSubject"/>
    <w:semiHidden/>
    <w:rsid w:val="00FB1F28"/>
    <w:rPr>
      <w:rFonts w:ascii="Lucida Sans" w:hAnsi="Lucida Sans"/>
      <w:b/>
      <w:bCs/>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north-america.evonik.com/region/north_america/en/filedownloads/FacebookF_rgb72dpi_40px.gi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acebook.com/EvonikNorthAmeri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n.yampolsky@evonik.com" TargetMode="External"/><Relationship Id="rId5" Type="http://schemas.openxmlformats.org/officeDocument/2006/relationships/webSettings" Target="webSettings.xml"/><Relationship Id="rId15" Type="http://schemas.openxmlformats.org/officeDocument/2006/relationships/image" Target="http://north-america.evonik.com/region/north_america/en/filedownloads/TwitterT_rgb72dpi_40px.gif" TargetMode="External"/><Relationship Id="rId10" Type="http://schemas.openxmlformats.org/officeDocument/2006/relationships/hyperlink" Target="http://www.evonik.com/north-america" TargetMode="External"/><Relationship Id="rId4" Type="http://schemas.openxmlformats.org/officeDocument/2006/relationships/settings" Target="settings.xml"/><Relationship Id="rId9" Type="http://schemas.openxmlformats.org/officeDocument/2006/relationships/image" Target="http://north-america.evonik.com/region/north_america/en/filedownloads/NewsRelease_Header_2013-09-24_rgb150dpi_ForHTML.gif" TargetMode="External"/><Relationship Id="rId14" Type="http://schemas.openxmlformats.org/officeDocument/2006/relationships/hyperlink" Target="https://twitter.com/EvonikN_Ame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1</TotalTime>
  <Pages>3</Pages>
  <Words>930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6847</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Guidi, Lorelei</cp:lastModifiedBy>
  <cp:revision>2</cp:revision>
  <cp:lastPrinted>2014-09-17T20:45:00Z</cp:lastPrinted>
  <dcterms:created xsi:type="dcterms:W3CDTF">2014-09-26T17:25:00Z</dcterms:created>
  <dcterms:modified xsi:type="dcterms:W3CDTF">2014-09-26T17:25:00Z</dcterms:modified>
</cp:coreProperties>
</file>