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03A7" w14:textId="1E7E1E0A" w:rsidR="00BF3F4D" w:rsidRDefault="009E14E0" w:rsidP="00436432">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7FF7AC00" w:rsidR="008A1D80" w:rsidRPr="009C14E6" w:rsidRDefault="00A4051B" w:rsidP="008A1D80">
      <w:pPr>
        <w:rPr>
          <w:rFonts w:ascii="Lucida Sans Unicode" w:hAnsi="Lucida Sans Unicode" w:cs="Lucida Sans Unicode"/>
          <w:b/>
          <w:sz w:val="24"/>
          <w:lang w:val="en-US"/>
        </w:rPr>
      </w:pPr>
      <w:r w:rsidRPr="00BF424C">
        <w:rPr>
          <w:rFonts w:ascii="Lucida Sans Unicode" w:hAnsi="Lucida Sans Unicode" w:cs="Lucida Sans Unicode"/>
          <w:b/>
          <w:sz w:val="28"/>
          <w:szCs w:val="28"/>
          <w:lang w:val="en-US"/>
        </w:rPr>
        <w:t xml:space="preserve">Evonik </w:t>
      </w:r>
      <w:r w:rsidR="00386525">
        <w:rPr>
          <w:rFonts w:ascii="Lucida Sans Unicode" w:hAnsi="Lucida Sans Unicode" w:cs="Lucida Sans Unicode"/>
          <w:b/>
          <w:sz w:val="28"/>
          <w:szCs w:val="28"/>
          <w:lang w:val="en-US"/>
        </w:rPr>
        <w:t>moves North America headquarters to Piscataway,</w:t>
      </w:r>
      <w:r w:rsidR="00BF424C" w:rsidRPr="00BF424C">
        <w:rPr>
          <w:rFonts w:ascii="Lucida Sans Unicode" w:hAnsi="Lucida Sans Unicode" w:cs="Lucida Sans Unicode"/>
          <w:b/>
          <w:sz w:val="28"/>
          <w:szCs w:val="28"/>
          <w:lang w:val="en-US"/>
        </w:rPr>
        <w:t xml:space="preserve"> </w:t>
      </w:r>
      <w:r w:rsidR="00386525">
        <w:rPr>
          <w:rFonts w:ascii="Lucida Sans Unicode" w:hAnsi="Lucida Sans Unicode" w:cs="Lucida Sans Unicode"/>
          <w:b/>
          <w:sz w:val="28"/>
          <w:szCs w:val="28"/>
          <w:lang w:val="en-US"/>
        </w:rPr>
        <w:t>N.J.</w:t>
      </w:r>
    </w:p>
    <w:p w14:paraId="6D5CA515" w14:textId="77777777" w:rsidR="008910E8" w:rsidRPr="009C14E6" w:rsidRDefault="008910E8" w:rsidP="008A1D80">
      <w:pPr>
        <w:rPr>
          <w:rFonts w:ascii="Lucida Sans Unicode" w:hAnsi="Lucida Sans Unicode" w:cs="Lucida Sans Unicode"/>
          <w:b/>
          <w:sz w:val="24"/>
          <w:lang w:val="en-US"/>
        </w:rPr>
      </w:pPr>
    </w:p>
    <w:p w14:paraId="319BC7B1" w14:textId="773882A3" w:rsidR="00BF424C" w:rsidRPr="00BF424C" w:rsidRDefault="00611508" w:rsidP="00BF424C">
      <w:pPr>
        <w:pStyle w:val="ListParagraph"/>
        <w:numPr>
          <w:ilvl w:val="0"/>
          <w:numId w:val="19"/>
        </w:numPr>
        <w:rPr>
          <w:rFonts w:ascii="Lucida Sans Unicode" w:hAnsi="Lucida Sans Unicode" w:cs="Lucida Sans Unicode"/>
          <w:sz w:val="24"/>
          <w:lang w:val="en-US"/>
        </w:rPr>
      </w:pPr>
      <w:r>
        <w:rPr>
          <w:rFonts w:ascii="Lucida Sans Unicode" w:hAnsi="Lucida Sans Unicode" w:cs="Lucida Sans Unicode"/>
          <w:sz w:val="24"/>
          <w:lang w:val="en-US"/>
        </w:rPr>
        <w:t>Move is</w:t>
      </w:r>
      <w:r w:rsidR="00E21D93">
        <w:rPr>
          <w:rFonts w:ascii="Lucida Sans Unicode" w:hAnsi="Lucida Sans Unicode" w:cs="Lucida Sans Unicode"/>
          <w:sz w:val="24"/>
          <w:lang w:val="en-US"/>
        </w:rPr>
        <w:t xml:space="preserve"> part of a larger site rationalization plan</w:t>
      </w:r>
      <w:r w:rsidR="00A26ED8">
        <w:rPr>
          <w:rFonts w:ascii="Lucida Sans Unicode" w:hAnsi="Lucida Sans Unicode" w:cs="Lucida Sans Unicode"/>
          <w:sz w:val="24"/>
          <w:lang w:val="en-US"/>
        </w:rPr>
        <w:t xml:space="preserve"> in North America</w:t>
      </w:r>
    </w:p>
    <w:p w14:paraId="50862C0B" w14:textId="7A03AB12" w:rsidR="00BF424C" w:rsidRPr="00BF424C" w:rsidRDefault="00BF424C" w:rsidP="00BF424C">
      <w:pPr>
        <w:pStyle w:val="ListParagraph"/>
        <w:numPr>
          <w:ilvl w:val="0"/>
          <w:numId w:val="19"/>
        </w:numPr>
        <w:rPr>
          <w:rFonts w:ascii="Lucida Sans Unicode" w:hAnsi="Lucida Sans Unicode" w:cs="Lucida Sans Unicode"/>
          <w:sz w:val="24"/>
          <w:lang w:val="en-US"/>
        </w:rPr>
      </w:pPr>
      <w:r w:rsidRPr="00BF424C">
        <w:rPr>
          <w:rFonts w:ascii="Lucida Sans Unicode" w:hAnsi="Lucida Sans Unicode" w:cs="Lucida Sans Unicode"/>
          <w:sz w:val="24"/>
          <w:lang w:val="en-US"/>
        </w:rPr>
        <w:t xml:space="preserve">Newly designed </w:t>
      </w:r>
      <w:r w:rsidR="00A65AA2">
        <w:rPr>
          <w:rFonts w:ascii="Lucida Sans Unicode" w:hAnsi="Lucida Sans Unicode" w:cs="Lucida Sans Unicode"/>
          <w:sz w:val="24"/>
          <w:lang w:val="en-US"/>
        </w:rPr>
        <w:t>C</w:t>
      </w:r>
      <w:r w:rsidRPr="00BF424C">
        <w:rPr>
          <w:rFonts w:ascii="Lucida Sans Unicode" w:hAnsi="Lucida Sans Unicode" w:cs="Lucida Sans Unicode"/>
          <w:sz w:val="24"/>
          <w:lang w:val="en-US"/>
        </w:rPr>
        <w:t xml:space="preserve">ollaboration </w:t>
      </w:r>
      <w:r w:rsidR="00A65AA2">
        <w:rPr>
          <w:rFonts w:ascii="Lucida Sans Unicode" w:hAnsi="Lucida Sans Unicode" w:cs="Lucida Sans Unicode"/>
          <w:sz w:val="24"/>
          <w:lang w:val="en-US"/>
        </w:rPr>
        <w:t>Hub</w:t>
      </w:r>
      <w:r w:rsidR="00994188">
        <w:rPr>
          <w:rFonts w:ascii="Lucida Sans Unicode" w:hAnsi="Lucida Sans Unicode" w:cs="Lucida Sans Unicode"/>
          <w:sz w:val="24"/>
          <w:lang w:val="en-US"/>
        </w:rPr>
        <w:t>s</w:t>
      </w:r>
      <w:r w:rsidRPr="00BF424C">
        <w:rPr>
          <w:rFonts w:ascii="Lucida Sans Unicode" w:hAnsi="Lucida Sans Unicode" w:cs="Lucida Sans Unicode"/>
          <w:sz w:val="24"/>
          <w:lang w:val="en-US"/>
        </w:rPr>
        <w:t xml:space="preserve"> </w:t>
      </w:r>
      <w:r w:rsidR="001B0A2B">
        <w:rPr>
          <w:rFonts w:ascii="Lucida Sans Unicode" w:hAnsi="Lucida Sans Unicode" w:cs="Lucida Sans Unicode"/>
          <w:sz w:val="24"/>
          <w:lang w:val="en-US"/>
        </w:rPr>
        <w:t xml:space="preserve">support </w:t>
      </w:r>
      <w:r w:rsidRPr="00BF424C">
        <w:rPr>
          <w:rFonts w:ascii="Lucida Sans Unicode" w:hAnsi="Lucida Sans Unicode" w:cs="Lucida Sans Unicode"/>
          <w:sz w:val="24"/>
          <w:lang w:val="en-US"/>
        </w:rPr>
        <w:t>hybrid work environment</w:t>
      </w:r>
    </w:p>
    <w:p w14:paraId="3AD84D29" w14:textId="36BC327D" w:rsidR="008250C4" w:rsidRPr="001E174B" w:rsidRDefault="00B67966" w:rsidP="001E174B">
      <w:pPr>
        <w:pStyle w:val="ListParagraph"/>
        <w:numPr>
          <w:ilvl w:val="0"/>
          <w:numId w:val="19"/>
        </w:numPr>
        <w:rPr>
          <w:rFonts w:ascii="Lucida Sans Unicode" w:hAnsi="Lucida Sans Unicode" w:cs="Lucida Sans Unicode"/>
          <w:sz w:val="24"/>
          <w:lang w:val="en-US"/>
        </w:rPr>
      </w:pPr>
      <w:r>
        <w:rPr>
          <w:rFonts w:ascii="Lucida Sans Unicode" w:hAnsi="Lucida Sans Unicode" w:cs="Lucida Sans Unicode"/>
          <w:sz w:val="24"/>
          <w:lang w:val="en-US"/>
        </w:rPr>
        <w:t xml:space="preserve">Strategic opportunity </w:t>
      </w:r>
      <w:r w:rsidR="008250C4">
        <w:rPr>
          <w:rFonts w:ascii="Lucida Sans Unicode" w:hAnsi="Lucida Sans Unicode" w:cs="Lucida Sans Unicode"/>
          <w:sz w:val="24"/>
          <w:lang w:val="en-US"/>
        </w:rPr>
        <w:t>to attract and retain diverse talen</w:t>
      </w:r>
      <w:r w:rsidR="00380536">
        <w:rPr>
          <w:rFonts w:ascii="Lucida Sans Unicode" w:hAnsi="Lucida Sans Unicode" w:cs="Lucida Sans Unicode"/>
          <w:sz w:val="24"/>
          <w:lang w:val="en-US"/>
        </w:rPr>
        <w:t>t</w:t>
      </w:r>
      <w:r w:rsidR="006A399D" w:rsidRPr="001E174B">
        <w:rPr>
          <w:rFonts w:ascii="Lucida Sans Unicode" w:hAnsi="Lucida Sans Unicode" w:cs="Lucida Sans Unicode"/>
          <w:sz w:val="24"/>
          <w:lang w:val="en-US"/>
        </w:rPr>
        <w:tab/>
      </w:r>
    </w:p>
    <w:p w14:paraId="401E21B4" w14:textId="1132FF8A" w:rsidR="008A1D80" w:rsidRPr="00436432" w:rsidRDefault="008A1D80" w:rsidP="008A1D80">
      <w:pPr>
        <w:rPr>
          <w:rFonts w:ascii="Lucida Sans Unicode" w:hAnsi="Lucida Sans Unicode" w:cs="Lucida Sans Unicode"/>
          <w:sz w:val="22"/>
          <w:szCs w:val="22"/>
          <w:lang w:val="en-US"/>
        </w:rPr>
      </w:pPr>
    </w:p>
    <w:p w14:paraId="419DDBC7" w14:textId="0B896CBF" w:rsidR="00C569BF" w:rsidRDefault="0075264F" w:rsidP="00436432">
      <w:pPr>
        <w:pStyle w:val="NormalWeb"/>
        <w:spacing w:after="240" w:line="240" w:lineRule="auto"/>
        <w:textAlignment w:val="baseline"/>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PARSIPPANY</w:t>
      </w:r>
      <w:r w:rsidR="00F8406C">
        <w:rPr>
          <w:rFonts w:ascii="Lucida Sans Unicode" w:hAnsi="Lucida Sans Unicode" w:cs="Lucida Sans Unicode"/>
          <w:color w:val="000000"/>
          <w:sz w:val="22"/>
          <w:szCs w:val="22"/>
          <w:lang w:val="en-US"/>
        </w:rPr>
        <w:t>/PISCATAWAY</w:t>
      </w:r>
      <w:r w:rsidR="009209A1">
        <w:rPr>
          <w:rFonts w:ascii="Lucida Sans Unicode" w:hAnsi="Lucida Sans Unicode" w:cs="Lucida Sans Unicode"/>
          <w:color w:val="000000"/>
          <w:sz w:val="22"/>
          <w:szCs w:val="22"/>
          <w:lang w:val="en-US"/>
        </w:rPr>
        <w:t>, N.J</w:t>
      </w:r>
      <w:r w:rsidR="009209A1" w:rsidRPr="00E96A88">
        <w:rPr>
          <w:rFonts w:ascii="Lucida Sans Unicode" w:hAnsi="Lucida Sans Unicode" w:cs="Lucida Sans Unicode"/>
          <w:color w:val="000000"/>
          <w:sz w:val="22"/>
          <w:szCs w:val="22"/>
          <w:lang w:val="en-US"/>
        </w:rPr>
        <w:t xml:space="preserve">., </w:t>
      </w:r>
      <w:r w:rsidR="005D53FF" w:rsidRPr="00E96A88">
        <w:rPr>
          <w:rFonts w:ascii="Lucida Sans Unicode" w:hAnsi="Lucida Sans Unicode" w:cs="Lucida Sans Unicode"/>
          <w:color w:val="000000"/>
          <w:sz w:val="22"/>
          <w:szCs w:val="22"/>
          <w:lang w:val="en-US"/>
        </w:rPr>
        <w:t>February</w:t>
      </w:r>
      <w:r w:rsidR="008C7431" w:rsidRPr="00E96A88">
        <w:rPr>
          <w:rFonts w:ascii="Lucida Sans Unicode" w:hAnsi="Lucida Sans Unicode" w:cs="Lucida Sans Unicode"/>
          <w:color w:val="000000"/>
          <w:sz w:val="22"/>
          <w:szCs w:val="22"/>
          <w:lang w:val="en-US"/>
        </w:rPr>
        <w:t xml:space="preserve"> </w:t>
      </w:r>
      <w:r w:rsidR="008A5668" w:rsidRPr="000C0F4B">
        <w:rPr>
          <w:rFonts w:ascii="Lucida Sans Unicode" w:hAnsi="Lucida Sans Unicode" w:cs="Lucida Sans Unicode"/>
          <w:color w:val="000000"/>
          <w:sz w:val="22"/>
          <w:szCs w:val="22"/>
          <w:lang w:val="en-US"/>
        </w:rPr>
        <w:t>15</w:t>
      </w:r>
      <w:r w:rsidR="009209A1" w:rsidRPr="000C0F4B">
        <w:rPr>
          <w:rFonts w:ascii="Lucida Sans Unicode" w:hAnsi="Lucida Sans Unicode" w:cs="Lucida Sans Unicode"/>
          <w:color w:val="000000"/>
          <w:sz w:val="22"/>
          <w:szCs w:val="22"/>
          <w:lang w:val="en-US"/>
        </w:rPr>
        <w:t>,</w:t>
      </w:r>
      <w:r w:rsidR="009209A1" w:rsidRPr="00515CE2">
        <w:rPr>
          <w:rFonts w:ascii="Lucida Sans Unicode" w:hAnsi="Lucida Sans Unicode" w:cs="Lucida Sans Unicode"/>
          <w:color w:val="000000"/>
          <w:sz w:val="22"/>
          <w:szCs w:val="22"/>
          <w:lang w:val="en-US"/>
        </w:rPr>
        <w:t xml:space="preserve"> 2</w:t>
      </w:r>
      <w:r w:rsidR="009209A1">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w:t>
      </w:r>
      <w:r w:rsidR="008C7431">
        <w:rPr>
          <w:rFonts w:ascii="Lucida Sans Unicode" w:hAnsi="Lucida Sans Unicode" w:cs="Lucida Sans Unicode"/>
          <w:color w:val="000000"/>
          <w:sz w:val="22"/>
          <w:szCs w:val="22"/>
          <w:lang w:val="en-US"/>
        </w:rPr>
        <w:t>3</w:t>
      </w:r>
      <w:r w:rsidR="002200F1">
        <w:rPr>
          <w:rFonts w:ascii="Lucida Sans Unicode" w:hAnsi="Lucida Sans Unicode" w:cs="Lucida Sans Unicode"/>
          <w:color w:val="000000"/>
          <w:sz w:val="22"/>
          <w:szCs w:val="22"/>
          <w:lang w:val="en-US"/>
        </w:rPr>
        <w:t xml:space="preserve"> </w:t>
      </w:r>
      <w:r w:rsidR="00994188">
        <w:rPr>
          <w:rFonts w:ascii="Lucida Sans Unicode" w:hAnsi="Lucida Sans Unicode" w:cs="Lucida Sans Unicode"/>
          <w:color w:val="000000"/>
          <w:sz w:val="22"/>
          <w:szCs w:val="22"/>
          <w:lang w:val="en-US"/>
        </w:rPr>
        <w:t xml:space="preserve">– </w:t>
      </w:r>
      <w:r w:rsidR="00765A21" w:rsidRPr="00765A21">
        <w:rPr>
          <w:rFonts w:ascii="Lucida Sans Unicode" w:hAnsi="Lucida Sans Unicode" w:cs="Lucida Sans Unicode"/>
          <w:color w:val="000000"/>
          <w:sz w:val="22"/>
          <w:szCs w:val="22"/>
          <w:lang w:val="en-US"/>
        </w:rPr>
        <w:t xml:space="preserve">Evonik, one of the </w:t>
      </w:r>
      <w:r w:rsidR="00BF424C">
        <w:rPr>
          <w:rFonts w:ascii="Lucida Sans Unicode" w:hAnsi="Lucida Sans Unicode" w:cs="Lucida Sans Unicode"/>
          <w:color w:val="000000"/>
          <w:sz w:val="22"/>
          <w:szCs w:val="22"/>
          <w:lang w:val="en-US"/>
        </w:rPr>
        <w:t>world's</w:t>
      </w:r>
      <w:r w:rsidR="00765A21" w:rsidRPr="00765A21">
        <w:rPr>
          <w:rFonts w:ascii="Lucida Sans Unicode" w:hAnsi="Lucida Sans Unicode" w:cs="Lucida Sans Unicode"/>
          <w:color w:val="000000"/>
          <w:sz w:val="22"/>
          <w:szCs w:val="22"/>
          <w:lang w:val="en-US"/>
        </w:rPr>
        <w:t xml:space="preserve"> leading specialty chemical</w:t>
      </w:r>
      <w:r w:rsidR="003374DA">
        <w:rPr>
          <w:rFonts w:ascii="Lucida Sans Unicode" w:hAnsi="Lucida Sans Unicode" w:cs="Lucida Sans Unicode"/>
          <w:color w:val="000000"/>
          <w:sz w:val="22"/>
          <w:szCs w:val="22"/>
          <w:lang w:val="en-US"/>
        </w:rPr>
        <w:t>s</w:t>
      </w:r>
      <w:r w:rsidR="00765A21" w:rsidRPr="00765A21">
        <w:rPr>
          <w:rFonts w:ascii="Lucida Sans Unicode" w:hAnsi="Lucida Sans Unicode" w:cs="Lucida Sans Unicode"/>
          <w:color w:val="000000"/>
          <w:sz w:val="22"/>
          <w:szCs w:val="22"/>
          <w:lang w:val="en-US"/>
        </w:rPr>
        <w:t xml:space="preserve"> companies, </w:t>
      </w:r>
      <w:r w:rsidR="00C30CDD">
        <w:rPr>
          <w:rFonts w:ascii="Lucida Sans Unicode" w:hAnsi="Lucida Sans Unicode" w:cs="Lucida Sans Unicode"/>
          <w:color w:val="000000"/>
          <w:sz w:val="22"/>
          <w:szCs w:val="22"/>
          <w:lang w:val="en-US"/>
        </w:rPr>
        <w:t>is moving</w:t>
      </w:r>
      <w:r w:rsidR="002026F3">
        <w:rPr>
          <w:rFonts w:ascii="Lucida Sans Unicode" w:hAnsi="Lucida Sans Unicode" w:cs="Lucida Sans Unicode"/>
          <w:color w:val="000000"/>
          <w:sz w:val="22"/>
          <w:szCs w:val="22"/>
          <w:lang w:val="en-US"/>
        </w:rPr>
        <w:t xml:space="preserve"> </w:t>
      </w:r>
      <w:r w:rsidR="002026F3" w:rsidRPr="00DE5DFC">
        <w:rPr>
          <w:rFonts w:ascii="Lucida Sans Unicode" w:hAnsi="Lucida Sans Unicode" w:cs="Lucida Sans Unicode"/>
          <w:color w:val="000000"/>
          <w:sz w:val="22"/>
          <w:szCs w:val="22"/>
          <w:lang w:val="en-US"/>
        </w:rPr>
        <w:t xml:space="preserve">its </w:t>
      </w:r>
      <w:r w:rsidR="002026F3" w:rsidRPr="00E96A88">
        <w:rPr>
          <w:rFonts w:ascii="Lucida Sans Unicode" w:hAnsi="Lucida Sans Unicode" w:cs="Lucida Sans Unicode"/>
          <w:color w:val="000000"/>
          <w:sz w:val="22"/>
          <w:szCs w:val="22"/>
          <w:lang w:val="en-US"/>
        </w:rPr>
        <w:t xml:space="preserve">North America headquarters from </w:t>
      </w:r>
      <w:r w:rsidR="00BD0B2F" w:rsidRPr="00E96A88">
        <w:rPr>
          <w:rFonts w:ascii="Lucida Sans Unicode" w:hAnsi="Lucida Sans Unicode" w:cs="Lucida Sans Unicode"/>
          <w:color w:val="000000"/>
          <w:sz w:val="22"/>
          <w:szCs w:val="22"/>
          <w:lang w:val="en-US"/>
        </w:rPr>
        <w:t>Parsippany, N.J.</w:t>
      </w:r>
      <w:r w:rsidR="000148E0" w:rsidRPr="00E96A88">
        <w:rPr>
          <w:rFonts w:ascii="Lucida Sans Unicode" w:hAnsi="Lucida Sans Unicode" w:cs="Lucida Sans Unicode"/>
          <w:color w:val="000000"/>
          <w:sz w:val="22"/>
          <w:szCs w:val="22"/>
          <w:lang w:val="en-US"/>
        </w:rPr>
        <w:t>,</w:t>
      </w:r>
      <w:r w:rsidR="00BD0B2F" w:rsidRPr="00E96A88">
        <w:rPr>
          <w:rFonts w:ascii="Lucida Sans Unicode" w:hAnsi="Lucida Sans Unicode" w:cs="Lucida Sans Unicode"/>
          <w:color w:val="000000"/>
          <w:sz w:val="22"/>
          <w:szCs w:val="22"/>
          <w:lang w:val="en-US"/>
        </w:rPr>
        <w:t xml:space="preserve"> to </w:t>
      </w:r>
      <w:r w:rsidR="00C569BF" w:rsidRPr="00E96A88">
        <w:rPr>
          <w:rFonts w:ascii="Lucida Sans Unicode" w:hAnsi="Lucida Sans Unicode" w:cs="Lucida Sans Unicode"/>
          <w:color w:val="000000"/>
          <w:sz w:val="22"/>
          <w:szCs w:val="22"/>
          <w:lang w:val="en-US"/>
        </w:rPr>
        <w:t>Piscataway, N.J.</w:t>
      </w:r>
      <w:r w:rsidR="00C569BF" w:rsidRPr="00DE5DFC">
        <w:rPr>
          <w:rFonts w:ascii="Lucida Sans Unicode" w:hAnsi="Lucida Sans Unicode" w:cs="Lucida Sans Unicode"/>
          <w:color w:val="000000"/>
          <w:sz w:val="22"/>
          <w:szCs w:val="22"/>
          <w:lang w:val="en-US"/>
        </w:rPr>
        <w:t xml:space="preserve"> </w:t>
      </w:r>
      <w:r w:rsidR="00C569BF" w:rsidRPr="00E96A88">
        <w:rPr>
          <w:rFonts w:ascii="Lucida Sans Unicode" w:hAnsi="Lucida Sans Unicode" w:cs="Lucida Sans Unicode"/>
          <w:color w:val="000000"/>
          <w:sz w:val="22"/>
          <w:szCs w:val="22"/>
          <w:lang w:val="en-US"/>
        </w:rPr>
        <w:t xml:space="preserve">The </w:t>
      </w:r>
      <w:r w:rsidR="00151F56" w:rsidRPr="00E96A88">
        <w:rPr>
          <w:rFonts w:ascii="Lucida Sans Unicode" w:hAnsi="Lucida Sans Unicode" w:cs="Lucida Sans Unicode"/>
          <w:color w:val="000000"/>
          <w:sz w:val="22"/>
          <w:szCs w:val="22"/>
          <w:lang w:val="en-US"/>
        </w:rPr>
        <w:t xml:space="preserve">official </w:t>
      </w:r>
      <w:r w:rsidR="00C569BF" w:rsidRPr="00E96A88">
        <w:rPr>
          <w:rFonts w:ascii="Lucida Sans Unicode" w:hAnsi="Lucida Sans Unicode" w:cs="Lucida Sans Unicode"/>
          <w:color w:val="000000"/>
          <w:sz w:val="22"/>
          <w:szCs w:val="22"/>
          <w:lang w:val="en-US"/>
        </w:rPr>
        <w:t xml:space="preserve">address change took </w:t>
      </w:r>
      <w:r w:rsidR="00151F56" w:rsidRPr="00E96A88">
        <w:rPr>
          <w:rFonts w:ascii="Lucida Sans Unicode" w:hAnsi="Lucida Sans Unicode" w:cs="Lucida Sans Unicode"/>
          <w:color w:val="000000"/>
          <w:sz w:val="22"/>
          <w:szCs w:val="22"/>
          <w:lang w:val="en-US"/>
        </w:rPr>
        <w:t>e</w:t>
      </w:r>
      <w:r w:rsidR="00C569BF" w:rsidRPr="00E96A88">
        <w:rPr>
          <w:rFonts w:ascii="Lucida Sans Unicode" w:hAnsi="Lucida Sans Unicode" w:cs="Lucida Sans Unicode"/>
          <w:color w:val="000000"/>
          <w:sz w:val="22"/>
          <w:szCs w:val="22"/>
          <w:lang w:val="en-US"/>
        </w:rPr>
        <w:t>ffect on</w:t>
      </w:r>
      <w:r w:rsidR="0075771A" w:rsidRPr="00E96A88">
        <w:rPr>
          <w:rFonts w:ascii="Lucida Sans Unicode" w:hAnsi="Lucida Sans Unicode" w:cs="Lucida Sans Unicode"/>
          <w:color w:val="000000"/>
          <w:sz w:val="22"/>
          <w:szCs w:val="22"/>
          <w:lang w:val="en-US"/>
        </w:rPr>
        <w:t xml:space="preserve"> January 1,</w:t>
      </w:r>
      <w:r w:rsidR="00C569BF" w:rsidRPr="00E96A88">
        <w:rPr>
          <w:rFonts w:ascii="Lucida Sans Unicode" w:hAnsi="Lucida Sans Unicode" w:cs="Lucida Sans Unicode"/>
          <w:color w:val="000000"/>
          <w:sz w:val="22"/>
          <w:szCs w:val="22"/>
          <w:lang w:val="en-US"/>
        </w:rPr>
        <w:t xml:space="preserve"> 2023</w:t>
      </w:r>
      <w:r w:rsidR="00C074A3" w:rsidRPr="00E96A88">
        <w:rPr>
          <w:rFonts w:ascii="Lucida Sans Unicode" w:hAnsi="Lucida Sans Unicode" w:cs="Lucida Sans Unicode"/>
          <w:color w:val="000000"/>
          <w:sz w:val="22"/>
          <w:szCs w:val="22"/>
          <w:lang w:val="en-US"/>
        </w:rPr>
        <w:t>.</w:t>
      </w:r>
      <w:r w:rsidR="003B4D4E" w:rsidRPr="00E96A88">
        <w:rPr>
          <w:rFonts w:ascii="Lucida Sans Unicode" w:hAnsi="Lucida Sans Unicode" w:cs="Lucida Sans Unicode"/>
          <w:color w:val="000000"/>
          <w:sz w:val="22"/>
          <w:szCs w:val="22"/>
          <w:lang w:val="en-US"/>
        </w:rPr>
        <w:t xml:space="preserve"> The Parsippany location </w:t>
      </w:r>
      <w:r w:rsidR="00EB67B6" w:rsidRPr="00E96A88">
        <w:rPr>
          <w:rFonts w:ascii="Lucida Sans Unicode" w:hAnsi="Lucida Sans Unicode" w:cs="Lucida Sans Unicode"/>
          <w:color w:val="000000"/>
          <w:sz w:val="22"/>
          <w:szCs w:val="22"/>
          <w:lang w:val="en-US"/>
        </w:rPr>
        <w:t>will be</w:t>
      </w:r>
      <w:r w:rsidR="003B4D4E" w:rsidRPr="00E96A88">
        <w:rPr>
          <w:rFonts w:ascii="Lucida Sans Unicode" w:hAnsi="Lucida Sans Unicode" w:cs="Lucida Sans Unicode"/>
          <w:color w:val="000000"/>
          <w:sz w:val="22"/>
          <w:szCs w:val="22"/>
          <w:lang w:val="en-US"/>
        </w:rPr>
        <w:t xml:space="preserve"> closed with the end of its lease</w:t>
      </w:r>
      <w:r w:rsidR="00EB67B6" w:rsidRPr="00E96A88">
        <w:rPr>
          <w:rFonts w:ascii="Lucida Sans Unicode" w:hAnsi="Lucida Sans Unicode" w:cs="Lucida Sans Unicode"/>
          <w:color w:val="000000"/>
          <w:sz w:val="22"/>
          <w:szCs w:val="22"/>
          <w:lang w:val="en-US"/>
        </w:rPr>
        <w:t xml:space="preserve"> </w:t>
      </w:r>
      <w:r w:rsidR="00151F56" w:rsidRPr="00E96A88">
        <w:rPr>
          <w:rFonts w:ascii="Lucida Sans Unicode" w:hAnsi="Lucida Sans Unicode" w:cs="Lucida Sans Unicode"/>
          <w:color w:val="000000"/>
          <w:sz w:val="22"/>
          <w:szCs w:val="22"/>
          <w:lang w:val="en-US"/>
        </w:rPr>
        <w:t>later this year</w:t>
      </w:r>
      <w:r w:rsidR="00EB67B6" w:rsidRPr="00DE5DFC">
        <w:rPr>
          <w:rFonts w:ascii="Lucida Sans Unicode" w:hAnsi="Lucida Sans Unicode" w:cs="Lucida Sans Unicode"/>
          <w:color w:val="000000"/>
          <w:sz w:val="22"/>
          <w:szCs w:val="22"/>
          <w:lang w:val="en-US"/>
        </w:rPr>
        <w:t>.</w:t>
      </w:r>
      <w:r w:rsidR="00EB67B6">
        <w:rPr>
          <w:rFonts w:ascii="Lucida Sans Unicode" w:hAnsi="Lucida Sans Unicode" w:cs="Lucida Sans Unicode"/>
          <w:color w:val="000000"/>
          <w:sz w:val="22"/>
          <w:szCs w:val="22"/>
          <w:lang w:val="en-US"/>
        </w:rPr>
        <w:t xml:space="preserve"> </w:t>
      </w:r>
    </w:p>
    <w:p w14:paraId="1CED7614" w14:textId="68AAEA9E" w:rsidR="003F1C45" w:rsidRDefault="00C074A3" w:rsidP="00436432">
      <w:pPr>
        <w:pStyle w:val="NormalWeb"/>
        <w:spacing w:after="240" w:line="240" w:lineRule="auto"/>
        <w:textAlignment w:val="baseline"/>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w:t>
      </w:r>
      <w:r w:rsidR="004D74E2">
        <w:rPr>
          <w:rFonts w:ascii="Lucida Sans Unicode" w:hAnsi="Lucida Sans Unicode" w:cs="Lucida Sans Unicode"/>
          <w:color w:val="000000"/>
          <w:sz w:val="22"/>
          <w:szCs w:val="22"/>
          <w:lang w:val="en-US"/>
        </w:rPr>
        <w:t>relocation</w:t>
      </w:r>
      <w:r>
        <w:rPr>
          <w:rFonts w:ascii="Lucida Sans Unicode" w:hAnsi="Lucida Sans Unicode" w:cs="Lucida Sans Unicode"/>
          <w:color w:val="000000"/>
          <w:sz w:val="22"/>
          <w:szCs w:val="22"/>
          <w:lang w:val="en-US"/>
        </w:rPr>
        <w:t xml:space="preserve"> is part of </w:t>
      </w:r>
      <w:r w:rsidR="00EC19EA">
        <w:rPr>
          <w:rFonts w:ascii="Lucida Sans Unicode" w:hAnsi="Lucida Sans Unicode" w:cs="Lucida Sans Unicode"/>
          <w:color w:val="000000"/>
          <w:sz w:val="22"/>
          <w:szCs w:val="22"/>
          <w:lang w:val="en-US"/>
        </w:rPr>
        <w:t xml:space="preserve">Evonik’s </w:t>
      </w:r>
      <w:r>
        <w:rPr>
          <w:rFonts w:ascii="Lucida Sans Unicode" w:hAnsi="Lucida Sans Unicode" w:cs="Lucida Sans Unicode"/>
          <w:color w:val="000000"/>
          <w:sz w:val="22"/>
          <w:szCs w:val="22"/>
          <w:lang w:val="en-US"/>
        </w:rPr>
        <w:t xml:space="preserve">larger </w:t>
      </w:r>
      <w:r w:rsidR="00EC19EA">
        <w:rPr>
          <w:rFonts w:ascii="Lucida Sans Unicode" w:hAnsi="Lucida Sans Unicode" w:cs="Lucida Sans Unicode"/>
          <w:color w:val="000000"/>
          <w:sz w:val="22"/>
          <w:szCs w:val="22"/>
          <w:lang w:val="en-US"/>
        </w:rPr>
        <w:t xml:space="preserve">site </w:t>
      </w:r>
      <w:r w:rsidR="00042F2A">
        <w:rPr>
          <w:rFonts w:ascii="Lucida Sans Unicode" w:hAnsi="Lucida Sans Unicode" w:cs="Lucida Sans Unicode"/>
          <w:color w:val="000000"/>
          <w:sz w:val="22"/>
          <w:szCs w:val="22"/>
          <w:lang w:val="en-US"/>
        </w:rPr>
        <w:t>rationalization</w:t>
      </w:r>
      <w:r w:rsidR="00EC2450">
        <w:rPr>
          <w:rFonts w:ascii="Lucida Sans Unicode" w:hAnsi="Lucida Sans Unicode" w:cs="Lucida Sans Unicode"/>
          <w:color w:val="000000"/>
          <w:sz w:val="22"/>
          <w:szCs w:val="22"/>
          <w:lang w:val="en-US"/>
        </w:rPr>
        <w:t xml:space="preserve"> plan to ensure efficient operations and future growth</w:t>
      </w:r>
      <w:r w:rsidR="004D74E2">
        <w:rPr>
          <w:rFonts w:ascii="Lucida Sans Unicode" w:hAnsi="Lucida Sans Unicode" w:cs="Lucida Sans Unicode"/>
          <w:color w:val="000000"/>
          <w:sz w:val="22"/>
          <w:szCs w:val="22"/>
          <w:lang w:val="en-US"/>
        </w:rPr>
        <w:t xml:space="preserve"> in North America</w:t>
      </w:r>
      <w:r w:rsidR="00EC2450">
        <w:rPr>
          <w:rFonts w:ascii="Lucida Sans Unicode" w:hAnsi="Lucida Sans Unicode" w:cs="Lucida Sans Unicode"/>
          <w:color w:val="000000"/>
          <w:sz w:val="22"/>
          <w:szCs w:val="22"/>
          <w:lang w:val="en-US"/>
        </w:rPr>
        <w:t xml:space="preserve">. </w:t>
      </w:r>
      <w:r w:rsidR="0039234D">
        <w:rPr>
          <w:rFonts w:ascii="Lucida Sans Unicode" w:hAnsi="Lucida Sans Unicode" w:cs="Lucida Sans Unicode"/>
          <w:color w:val="000000"/>
          <w:sz w:val="22"/>
          <w:szCs w:val="22"/>
          <w:lang w:val="en-US"/>
        </w:rPr>
        <w:t xml:space="preserve">Evonik has embraced a hybrid work model in </w:t>
      </w:r>
      <w:r w:rsidR="006C5B37">
        <w:rPr>
          <w:rFonts w:ascii="Lucida Sans Unicode" w:hAnsi="Lucida Sans Unicode" w:cs="Lucida Sans Unicode"/>
          <w:color w:val="000000"/>
          <w:sz w:val="22"/>
          <w:szCs w:val="22"/>
          <w:lang w:val="en-US"/>
        </w:rPr>
        <w:t>the region</w:t>
      </w:r>
      <w:r w:rsidR="00042F2A">
        <w:rPr>
          <w:rFonts w:ascii="Lucida Sans Unicode" w:hAnsi="Lucida Sans Unicode" w:cs="Lucida Sans Unicode"/>
          <w:color w:val="000000"/>
          <w:sz w:val="22"/>
          <w:szCs w:val="22"/>
          <w:lang w:val="en-US"/>
        </w:rPr>
        <w:t xml:space="preserve"> to consolida</w:t>
      </w:r>
      <w:r w:rsidR="00D52B70">
        <w:rPr>
          <w:rFonts w:ascii="Lucida Sans Unicode" w:hAnsi="Lucida Sans Unicode" w:cs="Lucida Sans Unicode"/>
          <w:color w:val="000000"/>
          <w:sz w:val="22"/>
          <w:szCs w:val="22"/>
          <w:lang w:val="en-US"/>
        </w:rPr>
        <w:t>te office space</w:t>
      </w:r>
      <w:r w:rsidR="00D21D97">
        <w:rPr>
          <w:rFonts w:ascii="Lucida Sans Unicode" w:hAnsi="Lucida Sans Unicode" w:cs="Lucida Sans Unicode"/>
          <w:color w:val="000000"/>
          <w:sz w:val="22"/>
          <w:szCs w:val="22"/>
          <w:lang w:val="en-US"/>
        </w:rPr>
        <w:t xml:space="preserve">, </w:t>
      </w:r>
      <w:r w:rsidR="00D52B70">
        <w:rPr>
          <w:rFonts w:ascii="Lucida Sans Unicode" w:hAnsi="Lucida Sans Unicode" w:cs="Lucida Sans Unicode"/>
          <w:color w:val="000000"/>
          <w:sz w:val="22"/>
          <w:szCs w:val="22"/>
          <w:lang w:val="en-US"/>
        </w:rPr>
        <w:t>enhance employee engagement</w:t>
      </w:r>
      <w:r w:rsidR="00380536">
        <w:rPr>
          <w:rFonts w:ascii="Lucida Sans Unicode" w:hAnsi="Lucida Sans Unicode" w:cs="Lucida Sans Unicode"/>
          <w:color w:val="000000"/>
          <w:sz w:val="22"/>
          <w:szCs w:val="22"/>
          <w:lang w:val="en-US"/>
        </w:rPr>
        <w:t>,</w:t>
      </w:r>
      <w:r w:rsidR="00D52B70">
        <w:rPr>
          <w:rFonts w:ascii="Lucida Sans Unicode" w:hAnsi="Lucida Sans Unicode" w:cs="Lucida Sans Unicode"/>
          <w:color w:val="000000"/>
          <w:sz w:val="22"/>
          <w:szCs w:val="22"/>
          <w:lang w:val="en-US"/>
        </w:rPr>
        <w:t xml:space="preserve"> and </w:t>
      </w:r>
      <w:r w:rsidR="00D06EE3">
        <w:rPr>
          <w:rFonts w:ascii="Lucida Sans Unicode" w:hAnsi="Lucida Sans Unicode" w:cs="Lucida Sans Unicode"/>
          <w:color w:val="000000"/>
          <w:sz w:val="22"/>
          <w:szCs w:val="22"/>
          <w:lang w:val="en-US"/>
        </w:rPr>
        <w:t xml:space="preserve">increase </w:t>
      </w:r>
      <w:r w:rsidR="00203CE2">
        <w:rPr>
          <w:rFonts w:ascii="Lucida Sans Unicode" w:hAnsi="Lucida Sans Unicode" w:cs="Lucida Sans Unicode"/>
          <w:color w:val="000000"/>
          <w:sz w:val="22"/>
          <w:szCs w:val="22"/>
          <w:lang w:val="en-US"/>
        </w:rPr>
        <w:t>employer attractiveness.</w:t>
      </w:r>
    </w:p>
    <w:p w14:paraId="5049B2A2" w14:textId="200600FC" w:rsidR="008F5F8B" w:rsidRDefault="008F5F8B" w:rsidP="00436432">
      <w:pPr>
        <w:pStyle w:val="NormalWeb"/>
        <w:spacing w:after="240" w:line="240" w:lineRule="auto"/>
        <w:textAlignment w:val="baseline"/>
        <w:rPr>
          <w:rFonts w:ascii="Lucida Sans Unicode" w:hAnsi="Lucida Sans Unicode" w:cs="Lucida Sans Unicode"/>
          <w:color w:val="000000"/>
          <w:sz w:val="22"/>
          <w:szCs w:val="22"/>
          <w:lang w:val="en-US"/>
        </w:rPr>
      </w:pPr>
      <w:r w:rsidRPr="00A410B0">
        <w:rPr>
          <w:rFonts w:ascii="Lucida Sans Unicode" w:hAnsi="Lucida Sans Unicode" w:cs="Lucida Sans Unicode"/>
          <w:color w:val="000000"/>
          <w:sz w:val="22"/>
          <w:szCs w:val="22"/>
          <w:lang w:val="en-US"/>
        </w:rPr>
        <w:t xml:space="preserve">“For Evonik, moving towards a hybrid workplace is a strategic opportunity to attract and retain diverse talent and to enable an efficient </w:t>
      </w:r>
      <w:r w:rsidR="003F1C45" w:rsidRPr="00A410B0">
        <w:rPr>
          <w:rFonts w:ascii="Lucida Sans Unicode" w:hAnsi="Lucida Sans Unicode" w:cs="Lucida Sans Unicode"/>
          <w:color w:val="000000"/>
          <w:sz w:val="22"/>
          <w:szCs w:val="22"/>
          <w:lang w:val="en-US"/>
        </w:rPr>
        <w:t>real estate</w:t>
      </w:r>
      <w:r w:rsidRPr="00A410B0">
        <w:rPr>
          <w:rFonts w:ascii="Lucida Sans Unicode" w:hAnsi="Lucida Sans Unicode" w:cs="Lucida Sans Unicode"/>
          <w:color w:val="000000"/>
          <w:sz w:val="22"/>
          <w:szCs w:val="22"/>
          <w:lang w:val="en-US"/>
        </w:rPr>
        <w:t xml:space="preserve"> footprint,” sa</w:t>
      </w:r>
      <w:r w:rsidR="00571E6C" w:rsidRPr="00A410B0">
        <w:rPr>
          <w:rFonts w:ascii="Lucida Sans Unicode" w:hAnsi="Lucida Sans Unicode" w:cs="Lucida Sans Unicode"/>
          <w:color w:val="000000"/>
          <w:sz w:val="22"/>
          <w:szCs w:val="22"/>
          <w:lang w:val="en-US"/>
        </w:rPr>
        <w:t>ys</w:t>
      </w:r>
      <w:r w:rsidRPr="00A410B0">
        <w:rPr>
          <w:rFonts w:ascii="Lucida Sans Unicode" w:hAnsi="Lucida Sans Unicode" w:cs="Lucida Sans Unicode"/>
          <w:color w:val="000000"/>
          <w:sz w:val="22"/>
          <w:szCs w:val="22"/>
          <w:lang w:val="en-US"/>
        </w:rPr>
        <w:t xml:space="preserve"> Bonnie Tully, president North America region. “</w:t>
      </w:r>
      <w:r w:rsidR="009658A2" w:rsidRPr="00A410B0">
        <w:rPr>
          <w:rFonts w:ascii="Lucida Sans Unicode" w:hAnsi="Lucida Sans Unicode" w:cs="Lucida Sans Unicode"/>
          <w:color w:val="000000"/>
          <w:sz w:val="22"/>
          <w:szCs w:val="22"/>
          <w:lang w:val="en-US"/>
        </w:rPr>
        <w:t xml:space="preserve">We want </w:t>
      </w:r>
      <w:r w:rsidRPr="00A410B0">
        <w:rPr>
          <w:rFonts w:ascii="Lucida Sans Unicode" w:hAnsi="Lucida Sans Unicode" w:cs="Lucida Sans Unicode"/>
          <w:color w:val="000000"/>
          <w:sz w:val="22"/>
          <w:szCs w:val="22"/>
          <w:lang w:val="en-US"/>
        </w:rPr>
        <w:t>to foster conditions for growth</w:t>
      </w:r>
      <w:r w:rsidR="00D77A32" w:rsidRPr="00A410B0">
        <w:rPr>
          <w:rFonts w:ascii="Lucida Sans Unicode" w:hAnsi="Lucida Sans Unicode" w:cs="Lucida Sans Unicode"/>
          <w:color w:val="000000"/>
          <w:sz w:val="22"/>
          <w:szCs w:val="22"/>
          <w:lang w:val="en-US"/>
        </w:rPr>
        <w:t xml:space="preserve">, </w:t>
      </w:r>
      <w:r w:rsidRPr="00A410B0">
        <w:rPr>
          <w:rFonts w:ascii="Lucida Sans Unicode" w:hAnsi="Lucida Sans Unicode" w:cs="Lucida Sans Unicode"/>
          <w:color w:val="000000"/>
          <w:sz w:val="22"/>
          <w:szCs w:val="22"/>
          <w:lang w:val="en-US"/>
        </w:rPr>
        <w:t>creativity</w:t>
      </w:r>
      <w:r w:rsidR="00D77A32" w:rsidRPr="00A410B0">
        <w:rPr>
          <w:rFonts w:ascii="Lucida Sans Unicode" w:hAnsi="Lucida Sans Unicode" w:cs="Lucida Sans Unicode"/>
          <w:color w:val="000000"/>
          <w:sz w:val="22"/>
          <w:szCs w:val="22"/>
          <w:lang w:val="en-US"/>
        </w:rPr>
        <w:t>, and innovation.”</w:t>
      </w:r>
    </w:p>
    <w:p w14:paraId="102012F9" w14:textId="5B8E7ED3" w:rsidR="00A96BA6" w:rsidRDefault="00611508" w:rsidP="004E46A8">
      <w:pPr>
        <w:pStyle w:val="NormalWeb"/>
        <w:spacing w:after="240" w:line="240" w:lineRule="auto"/>
        <w:textAlignment w:val="baseline"/>
        <w:rPr>
          <w:rFonts w:ascii="Lucida Sans Unicode" w:hAnsi="Lucida Sans Unicode" w:cs="Lucida Sans Unicode"/>
          <w:color w:val="000000"/>
          <w:sz w:val="22"/>
          <w:szCs w:val="22"/>
          <w:lang w:val="en-US"/>
        </w:rPr>
      </w:pPr>
      <w:r w:rsidRPr="00E96A88">
        <w:rPr>
          <w:rFonts w:ascii="Lucida Sans Unicode" w:hAnsi="Lucida Sans Unicode" w:cs="Lucida Sans Unicode"/>
          <w:color w:val="000000"/>
          <w:sz w:val="22"/>
          <w:szCs w:val="22"/>
          <w:lang w:val="en-US"/>
        </w:rPr>
        <w:t xml:space="preserve">The </w:t>
      </w:r>
      <w:r w:rsidR="00F2066E" w:rsidRPr="00E96A88">
        <w:rPr>
          <w:rFonts w:ascii="Lucida Sans Unicode" w:hAnsi="Lucida Sans Unicode" w:cs="Lucida Sans Unicode"/>
          <w:color w:val="000000"/>
          <w:sz w:val="22"/>
          <w:szCs w:val="22"/>
          <w:lang w:val="en-US"/>
        </w:rPr>
        <w:t xml:space="preserve">new </w:t>
      </w:r>
      <w:r w:rsidRPr="00E96A88">
        <w:rPr>
          <w:rFonts w:ascii="Lucida Sans Unicode" w:hAnsi="Lucida Sans Unicode" w:cs="Lucida Sans Unicode"/>
          <w:color w:val="000000"/>
          <w:sz w:val="22"/>
          <w:szCs w:val="22"/>
          <w:lang w:val="en-US"/>
        </w:rPr>
        <w:t xml:space="preserve">Piscataway </w:t>
      </w:r>
      <w:r w:rsidR="00F2066E" w:rsidRPr="00E96A88">
        <w:rPr>
          <w:rFonts w:ascii="Lucida Sans Unicode" w:hAnsi="Lucida Sans Unicode" w:cs="Lucida Sans Unicode"/>
          <w:color w:val="000000"/>
          <w:sz w:val="22"/>
          <w:szCs w:val="22"/>
          <w:lang w:val="en-US"/>
        </w:rPr>
        <w:t>headquarters</w:t>
      </w:r>
      <w:r w:rsidR="007E0DDB" w:rsidRPr="00E96A88">
        <w:rPr>
          <w:rFonts w:ascii="Lucida Sans Unicode" w:hAnsi="Lucida Sans Unicode" w:cs="Lucida Sans Unicode"/>
          <w:color w:val="000000"/>
          <w:sz w:val="22"/>
          <w:szCs w:val="22"/>
          <w:lang w:val="en-US"/>
        </w:rPr>
        <w:t>, located approximately 35 miles southwest of New York City,</w:t>
      </w:r>
      <w:r w:rsidRPr="00E96A88">
        <w:rPr>
          <w:rFonts w:ascii="Lucida Sans Unicode" w:hAnsi="Lucida Sans Unicode" w:cs="Lucida Sans Unicode"/>
          <w:color w:val="000000"/>
          <w:sz w:val="22"/>
          <w:szCs w:val="22"/>
          <w:lang w:val="en-US"/>
        </w:rPr>
        <w:t xml:space="preserve"> </w:t>
      </w:r>
      <w:r w:rsidR="008C5CDE" w:rsidRPr="00E96A88">
        <w:rPr>
          <w:rFonts w:ascii="Lucida Sans Unicode" w:hAnsi="Lucida Sans Unicode" w:cs="Lucida Sans Unicode"/>
          <w:color w:val="000000"/>
          <w:sz w:val="22"/>
          <w:szCs w:val="22"/>
          <w:lang w:val="en-US"/>
        </w:rPr>
        <w:t>consists of</w:t>
      </w:r>
      <w:r w:rsidR="00151F56" w:rsidRPr="00E96A88">
        <w:rPr>
          <w:rFonts w:ascii="Lucida Sans Unicode" w:hAnsi="Lucida Sans Unicode" w:cs="Lucida Sans Unicode"/>
          <w:color w:val="000000"/>
          <w:sz w:val="22"/>
          <w:szCs w:val="22"/>
          <w:lang w:val="en-US"/>
        </w:rPr>
        <w:t xml:space="preserve"> administrative offices, laboratories for Research &amp; Development</w:t>
      </w:r>
      <w:r w:rsidR="00994188" w:rsidRPr="00E96A88">
        <w:rPr>
          <w:rFonts w:ascii="Lucida Sans Unicode" w:hAnsi="Lucida Sans Unicode" w:cs="Lucida Sans Unicode"/>
          <w:color w:val="000000"/>
          <w:sz w:val="22"/>
          <w:szCs w:val="22"/>
          <w:lang w:val="en-US"/>
        </w:rPr>
        <w:t>,</w:t>
      </w:r>
      <w:r w:rsidR="00151F56" w:rsidRPr="00E96A88">
        <w:rPr>
          <w:rFonts w:ascii="Lucida Sans Unicode" w:hAnsi="Lucida Sans Unicode" w:cs="Lucida Sans Unicode"/>
          <w:color w:val="000000"/>
          <w:sz w:val="22"/>
          <w:szCs w:val="22"/>
          <w:lang w:val="en-US"/>
        </w:rPr>
        <w:t xml:space="preserve"> and t</w:t>
      </w:r>
      <w:r w:rsidR="005178AB" w:rsidRPr="00E96A88">
        <w:rPr>
          <w:rFonts w:ascii="Lucida Sans Unicode" w:hAnsi="Lucida Sans Unicode" w:cs="Lucida Sans Unicode"/>
          <w:color w:val="000000"/>
          <w:sz w:val="22"/>
          <w:szCs w:val="22"/>
          <w:lang w:val="en-US"/>
        </w:rPr>
        <w:t xml:space="preserve">he largest </w:t>
      </w:r>
      <w:r w:rsidRPr="00E96A88">
        <w:rPr>
          <w:rFonts w:ascii="Lucida Sans Unicode" w:hAnsi="Lucida Sans Unicode" w:cs="Lucida Sans Unicode"/>
          <w:color w:val="000000"/>
          <w:sz w:val="22"/>
          <w:szCs w:val="22"/>
          <w:lang w:val="en-US"/>
        </w:rPr>
        <w:t xml:space="preserve">Collaboration Hub </w:t>
      </w:r>
      <w:r w:rsidR="005178AB" w:rsidRPr="00E96A88">
        <w:rPr>
          <w:rFonts w:ascii="Lucida Sans Unicode" w:hAnsi="Lucida Sans Unicode" w:cs="Lucida Sans Unicode"/>
          <w:color w:val="000000"/>
          <w:sz w:val="22"/>
          <w:szCs w:val="22"/>
          <w:lang w:val="en-US"/>
        </w:rPr>
        <w:t xml:space="preserve">in the North America </w:t>
      </w:r>
      <w:r w:rsidR="00151F56" w:rsidRPr="00E96A88">
        <w:rPr>
          <w:rFonts w:ascii="Lucida Sans Unicode" w:hAnsi="Lucida Sans Unicode" w:cs="Lucida Sans Unicode"/>
          <w:color w:val="000000"/>
          <w:sz w:val="22"/>
          <w:szCs w:val="22"/>
          <w:lang w:val="en-US"/>
        </w:rPr>
        <w:t>region</w:t>
      </w:r>
      <w:r w:rsidR="009658A2" w:rsidRPr="00E96A88">
        <w:rPr>
          <w:rFonts w:ascii="Lucida Sans Unicode" w:hAnsi="Lucida Sans Unicode" w:cs="Lucida Sans Unicode"/>
          <w:color w:val="000000"/>
          <w:sz w:val="22"/>
          <w:szCs w:val="22"/>
          <w:lang w:val="en-US"/>
        </w:rPr>
        <w:t xml:space="preserve"> –</w:t>
      </w:r>
      <w:r w:rsidR="005178AB" w:rsidRPr="00E96A88">
        <w:rPr>
          <w:rFonts w:ascii="Lucida Sans Unicode" w:hAnsi="Lucida Sans Unicode" w:cs="Lucida Sans Unicode"/>
          <w:color w:val="000000"/>
          <w:sz w:val="22"/>
          <w:szCs w:val="22"/>
          <w:lang w:val="en-US"/>
        </w:rPr>
        <w:t xml:space="preserve"> </w:t>
      </w:r>
      <w:r w:rsidR="00BA5E3B" w:rsidRPr="00E96A88">
        <w:rPr>
          <w:rFonts w:ascii="Lucida Sans Unicode" w:hAnsi="Lucida Sans Unicode" w:cs="Lucida Sans Unicode"/>
          <w:color w:val="000000"/>
          <w:sz w:val="22"/>
          <w:szCs w:val="22"/>
          <w:lang w:val="en-US"/>
        </w:rPr>
        <w:t xml:space="preserve">designed </w:t>
      </w:r>
      <w:r w:rsidR="00407A32" w:rsidRPr="00E96A88">
        <w:rPr>
          <w:rFonts w:ascii="Lucida Sans Unicode" w:hAnsi="Lucida Sans Unicode" w:cs="Lucida Sans Unicode"/>
          <w:color w:val="000000"/>
          <w:sz w:val="22"/>
          <w:szCs w:val="22"/>
          <w:lang w:val="en-US"/>
        </w:rPr>
        <w:t>to</w:t>
      </w:r>
      <w:r w:rsidR="00BA5E3B" w:rsidRPr="00E96A88">
        <w:rPr>
          <w:rFonts w:ascii="Lucida Sans Unicode" w:hAnsi="Lucida Sans Unicode" w:cs="Lucida Sans Unicode"/>
          <w:color w:val="000000"/>
          <w:sz w:val="22"/>
          <w:szCs w:val="22"/>
          <w:lang w:val="en-US"/>
        </w:rPr>
        <w:t xml:space="preserve"> </w:t>
      </w:r>
      <w:r w:rsidR="00407A32" w:rsidRPr="00E96A88">
        <w:rPr>
          <w:rFonts w:ascii="Lucida Sans Unicode" w:hAnsi="Lucida Sans Unicode" w:cs="Lucida Sans Unicode"/>
          <w:color w:val="000000"/>
          <w:sz w:val="22"/>
          <w:szCs w:val="22"/>
          <w:lang w:val="en-US"/>
        </w:rPr>
        <w:t>support a hybrid and creative work environment</w:t>
      </w:r>
      <w:r w:rsidR="00994188" w:rsidRPr="00E96A88">
        <w:rPr>
          <w:rFonts w:ascii="Lucida Sans Unicode" w:hAnsi="Lucida Sans Unicode" w:cs="Lucida Sans Unicode"/>
          <w:color w:val="000000"/>
          <w:sz w:val="22"/>
          <w:szCs w:val="22"/>
          <w:lang w:val="en-US"/>
        </w:rPr>
        <w:t xml:space="preserve"> for more than </w:t>
      </w:r>
      <w:r w:rsidR="008A5668">
        <w:rPr>
          <w:rFonts w:ascii="Lucida Sans Unicode" w:hAnsi="Lucida Sans Unicode" w:cs="Lucida Sans Unicode"/>
          <w:color w:val="000000"/>
          <w:sz w:val="22"/>
          <w:szCs w:val="22"/>
          <w:lang w:val="en-US"/>
        </w:rPr>
        <w:t>160</w:t>
      </w:r>
      <w:r w:rsidR="00994188" w:rsidRPr="00E96A88">
        <w:rPr>
          <w:rFonts w:ascii="Lucida Sans Unicode" w:hAnsi="Lucida Sans Unicode" w:cs="Lucida Sans Unicode"/>
          <w:color w:val="000000"/>
          <w:sz w:val="22"/>
          <w:szCs w:val="22"/>
          <w:lang w:val="en-US"/>
        </w:rPr>
        <w:t xml:space="preserve"> employees</w:t>
      </w:r>
      <w:r w:rsidR="00897DA4" w:rsidRPr="00E96A88">
        <w:rPr>
          <w:rFonts w:ascii="Lucida Sans Unicode" w:hAnsi="Lucida Sans Unicode" w:cs="Lucida Sans Unicode"/>
          <w:color w:val="000000"/>
          <w:sz w:val="22"/>
          <w:szCs w:val="22"/>
          <w:lang w:val="en-US"/>
        </w:rPr>
        <w:t xml:space="preserve">. </w:t>
      </w:r>
      <w:r w:rsidR="00A96BA6" w:rsidRPr="00E96A88">
        <w:rPr>
          <w:rFonts w:ascii="Lucida Sans Unicode" w:hAnsi="Lucida Sans Unicode" w:cs="Lucida Sans Unicode"/>
          <w:color w:val="000000"/>
          <w:sz w:val="22"/>
          <w:szCs w:val="22"/>
          <w:lang w:val="en-US"/>
        </w:rPr>
        <w:t xml:space="preserve">Evonik has </w:t>
      </w:r>
      <w:r w:rsidR="006F39FC" w:rsidRPr="00E96A88">
        <w:rPr>
          <w:rFonts w:ascii="Lucida Sans Unicode" w:hAnsi="Lucida Sans Unicode" w:cs="Lucida Sans Unicode"/>
          <w:color w:val="000000"/>
          <w:sz w:val="22"/>
          <w:szCs w:val="22"/>
          <w:lang w:val="en-US"/>
        </w:rPr>
        <w:t>recently</w:t>
      </w:r>
      <w:r w:rsidR="00A96BA6" w:rsidRPr="00E96A88">
        <w:rPr>
          <w:rFonts w:ascii="Lucida Sans Unicode" w:hAnsi="Lucida Sans Unicode" w:cs="Lucida Sans Unicode"/>
          <w:color w:val="000000"/>
          <w:sz w:val="22"/>
          <w:szCs w:val="22"/>
          <w:lang w:val="en-US"/>
        </w:rPr>
        <w:t xml:space="preserve"> opened </w:t>
      </w:r>
      <w:r w:rsidR="006F39FC" w:rsidRPr="00E96A88">
        <w:rPr>
          <w:rFonts w:ascii="Lucida Sans Unicode" w:hAnsi="Lucida Sans Unicode" w:cs="Lucida Sans Unicode"/>
          <w:color w:val="000000"/>
          <w:sz w:val="22"/>
          <w:szCs w:val="22"/>
          <w:lang w:val="en-US"/>
        </w:rPr>
        <w:t xml:space="preserve">similar </w:t>
      </w:r>
      <w:r w:rsidR="00BC5665" w:rsidRPr="00E96A88">
        <w:rPr>
          <w:rFonts w:ascii="Lucida Sans Unicode" w:hAnsi="Lucida Sans Unicode" w:cs="Lucida Sans Unicode"/>
          <w:color w:val="000000"/>
          <w:sz w:val="22"/>
          <w:szCs w:val="22"/>
          <w:lang w:val="en-US"/>
        </w:rPr>
        <w:t>h</w:t>
      </w:r>
      <w:r w:rsidR="006F39FC" w:rsidRPr="00E96A88">
        <w:rPr>
          <w:rFonts w:ascii="Lucida Sans Unicode" w:hAnsi="Lucida Sans Unicode" w:cs="Lucida Sans Unicode"/>
          <w:color w:val="000000"/>
          <w:sz w:val="22"/>
          <w:szCs w:val="22"/>
          <w:lang w:val="en-US"/>
        </w:rPr>
        <w:t xml:space="preserve">ubs </w:t>
      </w:r>
      <w:r w:rsidR="00151F56" w:rsidRPr="00E96A88">
        <w:rPr>
          <w:rFonts w:ascii="Lucida Sans Unicode" w:hAnsi="Lucida Sans Unicode" w:cs="Lucida Sans Unicode"/>
          <w:color w:val="000000"/>
          <w:sz w:val="22"/>
          <w:szCs w:val="22"/>
          <w:lang w:val="en-US"/>
        </w:rPr>
        <w:t xml:space="preserve">at its </w:t>
      </w:r>
      <w:r w:rsidR="00994188" w:rsidRPr="00E96A88">
        <w:rPr>
          <w:rFonts w:ascii="Lucida Sans Unicode" w:hAnsi="Lucida Sans Unicode" w:cs="Lucida Sans Unicode"/>
          <w:color w:val="000000"/>
          <w:sz w:val="22"/>
          <w:szCs w:val="22"/>
          <w:lang w:val="en-US"/>
        </w:rPr>
        <w:t>s</w:t>
      </w:r>
      <w:r w:rsidR="00151F56" w:rsidRPr="00E96A88">
        <w:rPr>
          <w:rFonts w:ascii="Lucida Sans Unicode" w:hAnsi="Lucida Sans Unicode" w:cs="Lucida Sans Unicode"/>
          <w:color w:val="000000"/>
          <w:sz w:val="22"/>
          <w:szCs w:val="22"/>
          <w:lang w:val="en-US"/>
        </w:rPr>
        <w:t>ites in</w:t>
      </w:r>
      <w:r w:rsidR="00A96BA6" w:rsidRPr="00E96A88">
        <w:rPr>
          <w:rFonts w:ascii="Lucida Sans Unicode" w:hAnsi="Lucida Sans Unicode" w:cs="Lucida Sans Unicode"/>
          <w:color w:val="000000"/>
          <w:sz w:val="22"/>
          <w:szCs w:val="22"/>
          <w:lang w:val="en-US"/>
        </w:rPr>
        <w:t xml:space="preserve"> Richmond, Va.,</w:t>
      </w:r>
      <w:r w:rsidR="00994188" w:rsidRPr="00E96A88">
        <w:rPr>
          <w:rFonts w:ascii="Lucida Sans Unicode" w:hAnsi="Lucida Sans Unicode" w:cs="Lucida Sans Unicode"/>
          <w:color w:val="000000"/>
          <w:sz w:val="22"/>
          <w:szCs w:val="22"/>
          <w:lang w:val="en-US"/>
        </w:rPr>
        <w:t xml:space="preserve"> and </w:t>
      </w:r>
      <w:r w:rsidR="00A96BA6" w:rsidRPr="00E96A88">
        <w:rPr>
          <w:rFonts w:ascii="Lucida Sans Unicode" w:hAnsi="Lucida Sans Unicode" w:cs="Lucida Sans Unicode"/>
          <w:color w:val="000000"/>
          <w:sz w:val="22"/>
          <w:szCs w:val="22"/>
          <w:lang w:val="en-US"/>
        </w:rPr>
        <w:t>Mobile, Ala</w:t>
      </w:r>
      <w:r w:rsidR="009658A2" w:rsidRPr="00E96A88">
        <w:rPr>
          <w:rFonts w:ascii="Lucida Sans Unicode" w:hAnsi="Lucida Sans Unicode" w:cs="Lucida Sans Unicode"/>
          <w:color w:val="000000"/>
          <w:sz w:val="22"/>
          <w:szCs w:val="22"/>
          <w:lang w:val="en-US"/>
        </w:rPr>
        <w:t>.</w:t>
      </w:r>
      <w:r w:rsidR="008F3359">
        <w:rPr>
          <w:rFonts w:ascii="Lucida Sans Unicode" w:hAnsi="Lucida Sans Unicode" w:cs="Lucida Sans Unicode"/>
          <w:color w:val="000000"/>
          <w:sz w:val="22"/>
          <w:szCs w:val="22"/>
          <w:lang w:val="en-US"/>
        </w:rPr>
        <w:t>,</w:t>
      </w:r>
      <w:r w:rsidR="009658A2" w:rsidRPr="00E96A88">
        <w:rPr>
          <w:rFonts w:ascii="Lucida Sans Unicode" w:hAnsi="Lucida Sans Unicode" w:cs="Lucida Sans Unicode"/>
          <w:color w:val="000000"/>
          <w:sz w:val="22"/>
          <w:szCs w:val="22"/>
          <w:lang w:val="en-US"/>
        </w:rPr>
        <w:t xml:space="preserve"> and will eventually</w:t>
      </w:r>
      <w:r w:rsidR="00222898" w:rsidRPr="00E96A88">
        <w:rPr>
          <w:rFonts w:ascii="Lucida Sans Unicode" w:hAnsi="Lucida Sans Unicode" w:cs="Lucida Sans Unicode"/>
          <w:color w:val="000000"/>
          <w:sz w:val="22"/>
          <w:szCs w:val="22"/>
          <w:lang w:val="en-US"/>
        </w:rPr>
        <w:t xml:space="preserve"> </w:t>
      </w:r>
      <w:r w:rsidR="00FF330C" w:rsidRPr="00E96A88">
        <w:rPr>
          <w:rFonts w:ascii="Lucida Sans Unicode" w:hAnsi="Lucida Sans Unicode" w:cs="Lucida Sans Unicode"/>
          <w:color w:val="000000"/>
          <w:sz w:val="22"/>
          <w:szCs w:val="22"/>
          <w:lang w:val="en-US"/>
        </w:rPr>
        <w:t>feature</w:t>
      </w:r>
      <w:r w:rsidR="009658A2" w:rsidRPr="00E96A88">
        <w:rPr>
          <w:rFonts w:ascii="Lucida Sans Unicode" w:hAnsi="Lucida Sans Unicode" w:cs="Lucida Sans Unicode"/>
          <w:color w:val="000000"/>
          <w:sz w:val="22"/>
          <w:szCs w:val="22"/>
          <w:lang w:val="en-US"/>
        </w:rPr>
        <w:t xml:space="preserve"> </w:t>
      </w:r>
      <w:r w:rsidR="006C5B37" w:rsidRPr="00E96A88">
        <w:rPr>
          <w:rFonts w:ascii="Lucida Sans Unicode" w:hAnsi="Lucida Sans Unicode" w:cs="Lucida Sans Unicode"/>
          <w:color w:val="000000"/>
          <w:sz w:val="22"/>
          <w:szCs w:val="22"/>
          <w:lang w:val="en-US"/>
        </w:rPr>
        <w:t>them</w:t>
      </w:r>
      <w:r w:rsidR="009658A2" w:rsidRPr="00E96A88">
        <w:rPr>
          <w:rFonts w:ascii="Lucida Sans Unicode" w:hAnsi="Lucida Sans Unicode" w:cs="Lucida Sans Unicode"/>
          <w:color w:val="000000"/>
          <w:sz w:val="22"/>
          <w:szCs w:val="22"/>
          <w:lang w:val="en-US"/>
        </w:rPr>
        <w:t xml:space="preserve"> at six locations in </w:t>
      </w:r>
      <w:r w:rsidR="00522C4D" w:rsidRPr="00E96A88">
        <w:rPr>
          <w:rFonts w:ascii="Lucida Sans Unicode" w:hAnsi="Lucida Sans Unicode" w:cs="Lucida Sans Unicode"/>
          <w:color w:val="000000"/>
          <w:sz w:val="22"/>
          <w:szCs w:val="22"/>
          <w:lang w:val="en-US"/>
        </w:rPr>
        <w:t>North America.</w:t>
      </w:r>
    </w:p>
    <w:p w14:paraId="58CCC55F" w14:textId="2CD8AF9E" w:rsidR="008A14B0" w:rsidRDefault="002E6FD7" w:rsidP="00436432">
      <w:pPr>
        <w:pStyle w:val="NormalWeb"/>
        <w:spacing w:after="240" w:line="240" w:lineRule="auto"/>
        <w:textAlignment w:val="baseline"/>
        <w:rPr>
          <w:lang w:val="en-US"/>
        </w:rPr>
      </w:pPr>
      <w:r w:rsidRPr="002E6FD7">
        <w:rPr>
          <w:rFonts w:ascii="Lucida Sans Unicode" w:hAnsi="Lucida Sans Unicode" w:cs="Lucida Sans Unicode"/>
          <w:color w:val="000000"/>
          <w:sz w:val="22"/>
          <w:szCs w:val="22"/>
          <w:lang w:val="en-US"/>
        </w:rPr>
        <w:t>The uniquely designed spac</w:t>
      </w:r>
      <w:r w:rsidR="006F39FC">
        <w:rPr>
          <w:rFonts w:ascii="Lucida Sans Unicode" w:hAnsi="Lucida Sans Unicode" w:cs="Lucida Sans Unicode"/>
          <w:color w:val="000000"/>
          <w:sz w:val="22"/>
          <w:szCs w:val="22"/>
          <w:lang w:val="en-US"/>
        </w:rPr>
        <w:t>es</w:t>
      </w:r>
      <w:r w:rsidRPr="002E6FD7">
        <w:rPr>
          <w:rFonts w:ascii="Lucida Sans Unicode" w:hAnsi="Lucida Sans Unicode" w:cs="Lucida Sans Unicode"/>
          <w:color w:val="000000"/>
          <w:sz w:val="22"/>
          <w:szCs w:val="22"/>
          <w:lang w:val="en-US"/>
        </w:rPr>
        <w:t xml:space="preserve"> offer open areas </w:t>
      </w:r>
      <w:r w:rsidR="006C5B37">
        <w:rPr>
          <w:rFonts w:ascii="Lucida Sans Unicode" w:hAnsi="Lucida Sans Unicode" w:cs="Lucida Sans Unicode"/>
          <w:color w:val="000000"/>
          <w:sz w:val="22"/>
          <w:szCs w:val="22"/>
          <w:lang w:val="en-US"/>
        </w:rPr>
        <w:t xml:space="preserve">and meeting rooms </w:t>
      </w:r>
      <w:r w:rsidRPr="002E6FD7">
        <w:rPr>
          <w:rFonts w:ascii="Lucida Sans Unicode" w:hAnsi="Lucida Sans Unicode" w:cs="Lucida Sans Unicode"/>
          <w:color w:val="000000"/>
          <w:sz w:val="22"/>
          <w:szCs w:val="22"/>
          <w:lang w:val="en-US"/>
        </w:rPr>
        <w:t xml:space="preserve">for employees to work onsite without </w:t>
      </w:r>
      <w:r w:rsidR="00994188">
        <w:rPr>
          <w:rFonts w:ascii="Lucida Sans Unicode" w:hAnsi="Lucida Sans Unicode" w:cs="Lucida Sans Unicode"/>
          <w:color w:val="000000"/>
          <w:sz w:val="22"/>
          <w:szCs w:val="22"/>
          <w:lang w:val="en-US"/>
        </w:rPr>
        <w:t>needing</w:t>
      </w:r>
      <w:r w:rsidRPr="002E6FD7">
        <w:rPr>
          <w:rFonts w:ascii="Lucida Sans Unicode" w:hAnsi="Lucida Sans Unicode" w:cs="Lucida Sans Unicode"/>
          <w:color w:val="000000"/>
          <w:sz w:val="22"/>
          <w:szCs w:val="22"/>
          <w:lang w:val="en-US"/>
        </w:rPr>
        <w:t xml:space="preserve"> individual offices. Employees have access to </w:t>
      </w:r>
      <w:r w:rsidR="00994188">
        <w:rPr>
          <w:rFonts w:ascii="Lucida Sans Unicode" w:hAnsi="Lucida Sans Unicode" w:cs="Lucida Sans Unicode"/>
          <w:color w:val="000000"/>
          <w:sz w:val="22"/>
          <w:szCs w:val="22"/>
          <w:lang w:val="en-US"/>
        </w:rPr>
        <w:t>collaboration</w:t>
      </w:r>
      <w:r w:rsidRPr="002E6FD7">
        <w:rPr>
          <w:rFonts w:ascii="Lucida Sans Unicode" w:hAnsi="Lucida Sans Unicode" w:cs="Lucida Sans Unicode"/>
          <w:color w:val="000000"/>
          <w:sz w:val="22"/>
          <w:szCs w:val="22"/>
          <w:lang w:val="en-US"/>
        </w:rPr>
        <w:t xml:space="preserve"> </w:t>
      </w:r>
      <w:r w:rsidR="009658A2">
        <w:rPr>
          <w:rFonts w:ascii="Lucida Sans Unicode" w:hAnsi="Lucida Sans Unicode" w:cs="Lucida Sans Unicode"/>
          <w:color w:val="000000"/>
          <w:sz w:val="22"/>
          <w:szCs w:val="22"/>
          <w:lang w:val="en-US"/>
        </w:rPr>
        <w:t>technology</w:t>
      </w:r>
      <w:r w:rsidRPr="002E6FD7">
        <w:rPr>
          <w:rFonts w:ascii="Lucida Sans Unicode" w:hAnsi="Lucida Sans Unicode" w:cs="Lucida Sans Unicode"/>
          <w:color w:val="000000"/>
          <w:sz w:val="22"/>
          <w:szCs w:val="22"/>
          <w:lang w:val="en-US"/>
        </w:rPr>
        <w:t xml:space="preserve"> like digital whiteboards </w:t>
      </w:r>
      <w:r w:rsidR="00222898">
        <w:rPr>
          <w:rFonts w:ascii="Lucida Sans Unicode" w:hAnsi="Lucida Sans Unicode" w:cs="Lucida Sans Unicode"/>
          <w:color w:val="000000"/>
          <w:sz w:val="22"/>
          <w:szCs w:val="22"/>
          <w:lang w:val="en-US"/>
        </w:rPr>
        <w:t>and</w:t>
      </w:r>
      <w:r w:rsidR="003F1C45" w:rsidRPr="002E6FD7">
        <w:rPr>
          <w:rFonts w:ascii="Lucida Sans Unicode" w:hAnsi="Lucida Sans Unicode" w:cs="Lucida Sans Unicode"/>
          <w:color w:val="000000"/>
          <w:sz w:val="22"/>
          <w:szCs w:val="22"/>
          <w:lang w:val="en-US"/>
        </w:rPr>
        <w:t xml:space="preserve"> </w:t>
      </w:r>
      <w:r w:rsidRPr="002E6FD7">
        <w:rPr>
          <w:rFonts w:ascii="Lucida Sans Unicode" w:hAnsi="Lucida Sans Unicode" w:cs="Lucida Sans Unicode"/>
          <w:color w:val="000000"/>
          <w:sz w:val="22"/>
          <w:szCs w:val="22"/>
          <w:lang w:val="en-US"/>
        </w:rPr>
        <w:t xml:space="preserve">tools for video </w:t>
      </w:r>
      <w:r w:rsidRPr="00FA718D">
        <w:rPr>
          <w:rFonts w:ascii="Lucida Sans Unicode" w:hAnsi="Lucida Sans Unicode" w:cs="Lucida Sans Unicode"/>
          <w:color w:val="000000"/>
          <w:sz w:val="22"/>
          <w:szCs w:val="22"/>
          <w:lang w:val="en-US"/>
        </w:rPr>
        <w:t xml:space="preserve">conferencing. "The </w:t>
      </w:r>
      <w:r w:rsidR="006A2524" w:rsidRPr="00FA718D">
        <w:rPr>
          <w:rFonts w:ascii="Lucida Sans Unicode" w:hAnsi="Lucida Sans Unicode" w:cs="Lucida Sans Unicode"/>
          <w:color w:val="000000"/>
          <w:sz w:val="22"/>
          <w:szCs w:val="22"/>
          <w:lang w:val="en-US"/>
        </w:rPr>
        <w:t>C</w:t>
      </w:r>
      <w:r w:rsidRPr="00FA718D">
        <w:rPr>
          <w:rFonts w:ascii="Lucida Sans Unicode" w:hAnsi="Lucida Sans Unicode" w:cs="Lucida Sans Unicode"/>
          <w:color w:val="000000"/>
          <w:sz w:val="22"/>
          <w:szCs w:val="22"/>
          <w:lang w:val="en-US"/>
        </w:rPr>
        <w:t xml:space="preserve">ollaboration </w:t>
      </w:r>
      <w:r w:rsidR="006A2524" w:rsidRPr="00FA718D">
        <w:rPr>
          <w:rFonts w:ascii="Lucida Sans Unicode" w:hAnsi="Lucida Sans Unicode" w:cs="Lucida Sans Unicode"/>
          <w:color w:val="000000"/>
          <w:sz w:val="22"/>
          <w:szCs w:val="22"/>
          <w:lang w:val="en-US"/>
        </w:rPr>
        <w:t>Hubs</w:t>
      </w:r>
      <w:r w:rsidRPr="00FA718D">
        <w:rPr>
          <w:rFonts w:ascii="Lucida Sans Unicode" w:hAnsi="Lucida Sans Unicode" w:cs="Lucida Sans Unicode"/>
          <w:color w:val="000000"/>
          <w:sz w:val="22"/>
          <w:szCs w:val="22"/>
          <w:lang w:val="en-US"/>
        </w:rPr>
        <w:t xml:space="preserve"> promote interactions across our business lines and functions," </w:t>
      </w:r>
      <w:r w:rsidR="00CE1722" w:rsidRPr="00FA718D">
        <w:rPr>
          <w:rFonts w:ascii="Lucida Sans Unicode" w:hAnsi="Lucida Sans Unicode" w:cs="Lucida Sans Unicode"/>
          <w:color w:val="000000"/>
          <w:sz w:val="22"/>
          <w:szCs w:val="22"/>
          <w:lang w:val="en-US"/>
        </w:rPr>
        <w:t>sa</w:t>
      </w:r>
      <w:r w:rsidR="00741BD8" w:rsidRPr="00FA718D">
        <w:rPr>
          <w:rFonts w:ascii="Lucida Sans Unicode" w:hAnsi="Lucida Sans Unicode" w:cs="Lucida Sans Unicode"/>
          <w:color w:val="000000"/>
          <w:sz w:val="22"/>
          <w:szCs w:val="22"/>
          <w:lang w:val="en-US"/>
        </w:rPr>
        <w:t xml:space="preserve">ys Tully. </w:t>
      </w:r>
      <w:r w:rsidRPr="00FA718D">
        <w:rPr>
          <w:rFonts w:ascii="Lucida Sans Unicode" w:hAnsi="Lucida Sans Unicode" w:cs="Lucida Sans Unicode"/>
          <w:color w:val="000000"/>
          <w:sz w:val="22"/>
          <w:szCs w:val="22"/>
          <w:lang w:val="en-US"/>
        </w:rPr>
        <w:t>"It will shape the future of work at Evonik and contribute to our culture of innovation."</w:t>
      </w:r>
      <w:r w:rsidR="007E0DDB">
        <w:rPr>
          <w:lang w:val="en-US"/>
        </w:rPr>
        <w:t xml:space="preserve"> </w:t>
      </w:r>
    </w:p>
    <w:p w14:paraId="3B56F73B" w14:textId="4254BF79" w:rsidR="00CC7D30" w:rsidRDefault="00CC7D30" w:rsidP="002D027F">
      <w:pPr>
        <w:pStyle w:val="NormalWeb"/>
        <w:spacing w:after="240" w:line="240" w:lineRule="auto"/>
        <w:textAlignment w:val="baseline"/>
        <w:rPr>
          <w:rFonts w:ascii="Lucida Sans Unicode" w:hAnsi="Lucida Sans Unicode" w:cs="Lucida Sans Unicode"/>
          <w:color w:val="000000"/>
          <w:sz w:val="22"/>
          <w:szCs w:val="22"/>
          <w:lang w:val="en-US"/>
        </w:rPr>
      </w:pPr>
      <w:r w:rsidRPr="00CC7D30">
        <w:rPr>
          <w:rFonts w:ascii="Lucida Sans Unicode" w:hAnsi="Lucida Sans Unicode" w:cs="Lucida Sans Unicode"/>
          <w:color w:val="000000"/>
          <w:sz w:val="22"/>
          <w:szCs w:val="22"/>
          <w:lang w:val="en-US"/>
        </w:rPr>
        <w:t>North America is an essential growth market for Evonik. The region contributed roughly a quarter (23%) to Evonik's annual sales in 2021, making it the second-largest revenue source after Europe (EMEA).</w:t>
      </w:r>
      <w:r w:rsidR="00384895" w:rsidRPr="00D21D97">
        <w:rPr>
          <w:lang w:val="en-US"/>
        </w:rPr>
        <w:t xml:space="preserve"> </w:t>
      </w:r>
      <w:r w:rsidR="00384895" w:rsidRPr="00384895">
        <w:rPr>
          <w:rFonts w:ascii="Lucida Sans Unicode" w:hAnsi="Lucida Sans Unicode" w:cs="Lucida Sans Unicode"/>
          <w:color w:val="000000"/>
          <w:sz w:val="22"/>
          <w:szCs w:val="22"/>
          <w:lang w:val="en-US"/>
        </w:rPr>
        <w:t xml:space="preserve">By 2030, Evonik aims to invest more than $3 billion in Next </w:t>
      </w:r>
      <w:r w:rsidR="00384895" w:rsidRPr="00384895">
        <w:rPr>
          <w:rFonts w:ascii="Lucida Sans Unicode" w:hAnsi="Lucida Sans Unicode" w:cs="Lucida Sans Unicode"/>
          <w:color w:val="000000"/>
          <w:sz w:val="22"/>
          <w:szCs w:val="22"/>
          <w:lang w:val="en-US"/>
        </w:rPr>
        <w:lastRenderedPageBreak/>
        <w:t xml:space="preserve">Generation Solutions </w:t>
      </w:r>
      <w:r w:rsidR="003F1C45">
        <w:rPr>
          <w:rFonts w:ascii="Lucida Sans Unicode" w:hAnsi="Lucida Sans Unicode" w:cs="Lucida Sans Unicode"/>
          <w:color w:val="000000"/>
          <w:sz w:val="22"/>
          <w:szCs w:val="22"/>
          <w:lang w:val="en-US"/>
        </w:rPr>
        <w:t>—</w:t>
      </w:r>
      <w:r w:rsidR="00384895" w:rsidRPr="00384895">
        <w:rPr>
          <w:rFonts w:ascii="Lucida Sans Unicode" w:hAnsi="Lucida Sans Unicode" w:cs="Lucida Sans Unicode"/>
          <w:color w:val="000000"/>
          <w:sz w:val="22"/>
          <w:szCs w:val="22"/>
          <w:lang w:val="en-US"/>
        </w:rPr>
        <w:t xml:space="preserve"> products with superior sustainability benefits. Evonik will invest an additional $700 million in Next Generation Technologies to optimize production processes and infrastructure and avoid CO2 emissions.</w:t>
      </w:r>
    </w:p>
    <w:p w14:paraId="5F24E698" w14:textId="30868219" w:rsidR="00127F22" w:rsidRPr="00380536" w:rsidRDefault="00DB4E3E" w:rsidP="002D027F">
      <w:pPr>
        <w:pStyle w:val="NormalWeb"/>
        <w:spacing w:after="240" w:line="240" w:lineRule="auto"/>
        <w:textAlignment w:val="baseline"/>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The address </w:t>
      </w:r>
      <w:r w:rsidR="00B36FC9">
        <w:rPr>
          <w:rFonts w:ascii="Lucida Sans Unicode" w:hAnsi="Lucida Sans Unicode" w:cs="Lucida Sans Unicode"/>
          <w:color w:val="000000"/>
          <w:sz w:val="22"/>
          <w:szCs w:val="22"/>
          <w:lang w:val="en-US"/>
        </w:rPr>
        <w:t>of Evonik’s new North America</w:t>
      </w:r>
      <w:r w:rsidR="0044265E">
        <w:rPr>
          <w:rFonts w:ascii="Lucida Sans Unicode" w:hAnsi="Lucida Sans Unicode" w:cs="Lucida Sans Unicode"/>
          <w:color w:val="000000"/>
          <w:sz w:val="22"/>
          <w:szCs w:val="22"/>
          <w:lang w:val="en-US"/>
        </w:rPr>
        <w:t xml:space="preserve"> headquarters</w:t>
      </w:r>
      <w:r w:rsidR="00B36FC9">
        <w:rPr>
          <w:rFonts w:ascii="Lucida Sans Unicode" w:hAnsi="Lucida Sans Unicode" w:cs="Lucida Sans Unicode"/>
          <w:color w:val="000000"/>
          <w:sz w:val="22"/>
          <w:szCs w:val="22"/>
          <w:lang w:val="en-US"/>
        </w:rPr>
        <w:t xml:space="preserve"> </w:t>
      </w:r>
      <w:r w:rsidR="001A0C91">
        <w:rPr>
          <w:rFonts w:ascii="Lucida Sans Unicode" w:hAnsi="Lucida Sans Unicode" w:cs="Lucida Sans Unicode"/>
          <w:color w:val="000000"/>
          <w:sz w:val="22"/>
          <w:szCs w:val="22"/>
          <w:lang w:val="en-US"/>
        </w:rPr>
        <w:t>is:</w:t>
      </w:r>
      <w:r w:rsidR="00380536" w:rsidRPr="00D115F3">
        <w:rPr>
          <w:rFonts w:ascii="Lucida Sans Unicode" w:hAnsi="Lucida Sans Unicode" w:cs="Lucida Sans Unicode"/>
          <w:color w:val="000000"/>
          <w:sz w:val="22"/>
          <w:szCs w:val="22"/>
          <w:lang w:val="en-US"/>
        </w:rPr>
        <w:softHyphen/>
      </w:r>
    </w:p>
    <w:p w14:paraId="6A9DF775" w14:textId="1196BEDD" w:rsidR="002D027F" w:rsidRPr="000C0F4B" w:rsidRDefault="002D027F" w:rsidP="00D21D97">
      <w:pPr>
        <w:pStyle w:val="NormalWeb"/>
        <w:spacing w:line="240" w:lineRule="auto"/>
        <w:textAlignment w:val="baseline"/>
        <w:rPr>
          <w:rFonts w:ascii="Lucida Sans Unicode" w:hAnsi="Lucida Sans Unicode" w:cs="Lucida Sans Unicode"/>
          <w:color w:val="000000"/>
          <w:sz w:val="22"/>
          <w:szCs w:val="22"/>
          <w:lang w:val="en-US"/>
        </w:rPr>
      </w:pPr>
      <w:r w:rsidRPr="000C0F4B">
        <w:rPr>
          <w:rFonts w:ascii="Lucida Sans Unicode" w:hAnsi="Lucida Sans Unicode" w:cs="Lucida Sans Unicode"/>
          <w:color w:val="000000"/>
          <w:sz w:val="22"/>
          <w:szCs w:val="22"/>
          <w:lang w:val="en-US"/>
        </w:rPr>
        <w:t>Evonik Corporation</w:t>
      </w:r>
    </w:p>
    <w:p w14:paraId="39687EE0" w14:textId="1940EBAC" w:rsidR="002D027F" w:rsidRPr="000C0F4B" w:rsidRDefault="002D027F" w:rsidP="00D21D97">
      <w:pPr>
        <w:pStyle w:val="NormalWeb"/>
        <w:spacing w:line="240" w:lineRule="auto"/>
        <w:textAlignment w:val="baseline"/>
        <w:rPr>
          <w:rFonts w:ascii="Lucida Sans Unicode" w:hAnsi="Lucida Sans Unicode" w:cs="Lucida Sans Unicode"/>
          <w:color w:val="000000"/>
          <w:sz w:val="22"/>
          <w:szCs w:val="22"/>
          <w:lang w:val="en-US"/>
        </w:rPr>
      </w:pPr>
      <w:r w:rsidRPr="000C0F4B">
        <w:rPr>
          <w:rFonts w:ascii="Lucida Sans Unicode" w:hAnsi="Lucida Sans Unicode" w:cs="Lucida Sans Unicode"/>
          <w:color w:val="000000"/>
          <w:sz w:val="22"/>
          <w:szCs w:val="22"/>
          <w:lang w:val="en-US"/>
        </w:rPr>
        <w:t>2 Turner Place</w:t>
      </w:r>
    </w:p>
    <w:p w14:paraId="3D887B36" w14:textId="48121BE8" w:rsidR="002D027F" w:rsidRDefault="002D027F" w:rsidP="00D21D97">
      <w:pPr>
        <w:pStyle w:val="NormalWeb"/>
        <w:spacing w:line="240" w:lineRule="auto"/>
        <w:textAlignment w:val="baseline"/>
        <w:rPr>
          <w:rFonts w:ascii="Lucida Sans Unicode" w:hAnsi="Lucida Sans Unicode" w:cs="Lucida Sans Unicode"/>
          <w:color w:val="000000"/>
          <w:sz w:val="22"/>
          <w:szCs w:val="22"/>
          <w:lang w:val="en-US"/>
        </w:rPr>
      </w:pPr>
      <w:r w:rsidRPr="000C0F4B">
        <w:rPr>
          <w:rFonts w:ascii="Lucida Sans Unicode" w:hAnsi="Lucida Sans Unicode" w:cs="Lucida Sans Unicode"/>
          <w:color w:val="000000"/>
          <w:sz w:val="22"/>
          <w:szCs w:val="22"/>
          <w:lang w:val="en-US"/>
        </w:rPr>
        <w:t>Piscataway, NJ 08854</w:t>
      </w:r>
    </w:p>
    <w:p w14:paraId="196DB72C" w14:textId="77777777" w:rsidR="001F5D9E" w:rsidRDefault="001F5D9E" w:rsidP="00D21D97">
      <w:pPr>
        <w:pStyle w:val="NormalWeb"/>
        <w:spacing w:line="240" w:lineRule="auto"/>
        <w:textAlignment w:val="baseline"/>
        <w:rPr>
          <w:rFonts w:ascii="Lucida Sans Unicode" w:hAnsi="Lucida Sans Unicode" w:cs="Lucida Sans Unicode"/>
          <w:color w:val="000000"/>
          <w:sz w:val="22"/>
          <w:szCs w:val="22"/>
          <w:lang w:val="en-US"/>
        </w:rPr>
      </w:pPr>
    </w:p>
    <w:p w14:paraId="17591141" w14:textId="4E94577F" w:rsidR="00635FD5" w:rsidRPr="00436432" w:rsidRDefault="009209A1" w:rsidP="00436432">
      <w:pPr>
        <w:spacing w:after="240"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2" w:history="1">
        <w:r w:rsidR="0078184E" w:rsidRPr="001F5AF3">
          <w:rPr>
            <w:sz w:val="22"/>
            <w:szCs w:val="22"/>
            <w:lang w:val="en-US"/>
          </w:rPr>
          <w:t>http://corporate.evonik.us/regio</w:t>
        </w:r>
        <w:r w:rsidR="0078184E" w:rsidRPr="001F5AF3">
          <w:rPr>
            <w:sz w:val="22"/>
            <w:szCs w:val="22"/>
            <w:lang w:val="en-US"/>
          </w:rPr>
          <w:t>n</w:t>
        </w:r>
        <w:r w:rsidR="0078184E" w:rsidRPr="001F5AF3">
          <w:rPr>
            <w:sz w:val="22"/>
            <w:szCs w:val="22"/>
            <w:lang w:val="en-US"/>
          </w:rPr>
          <w:t>/north_america</w:t>
        </w:r>
      </w:hyperlink>
      <w:r w:rsidR="0078184E" w:rsidRPr="0078184E">
        <w:rPr>
          <w:rFonts w:ascii="Lucida Sans Unicode" w:hAnsi="Lucida Sans Unicode" w:cs="Lucida Sans Unicode"/>
          <w:sz w:val="22"/>
          <w:szCs w:val="22"/>
          <w:lang w:val="en-US"/>
        </w:rPr>
        <w:t>.</w:t>
      </w:r>
    </w:p>
    <w:p w14:paraId="73754767" w14:textId="67531C6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5BEDCDAF" w:rsidR="00747C7E" w:rsidRDefault="00747C7E" w:rsidP="00747C7E">
      <w:pPr>
        <w:pStyle w:val="Default"/>
        <w:spacing w:after="0"/>
        <w:rPr>
          <w:rFonts w:ascii="Lucida Sans Unicode" w:hAnsi="Lucida Sans Unicode" w:cs="Lucida Sans Unicode"/>
          <w:color w:val="000000"/>
          <w:sz w:val="18"/>
          <w:szCs w:val="18"/>
        </w:rPr>
      </w:pPr>
      <w:r w:rsidRPr="00754543">
        <w:rPr>
          <w:rFonts w:ascii="Lucida Sans Unicode" w:hAnsi="Lucida Sans Unicode" w:cs="Lucida Sans Unicode"/>
          <w:color w:val="000000"/>
          <w:sz w:val="18"/>
          <w:szCs w:val="18"/>
        </w:rPr>
        <w:t>Evonik is one of the world leaders in specialty chemicals.</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The company is active in more than 100 countries around the world and generated sales of €15 billion and an operating profit (adjusted EBITDA) of €2.38 billion in 2021.</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Evonik goes far beyond chemistry to create innovative, profitable and sustainable solutions for customers.</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About 33,000 employees work together for a common purpose: We want to improve life</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today and tomorrow.</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7AA79CB4" w:rsidR="00747C7E" w:rsidRDefault="00747C7E" w:rsidP="00747C7E">
      <w:pPr>
        <w:spacing w:line="240" w:lineRule="auto"/>
        <w:ind w:right="-101"/>
        <w:rPr>
          <w:rStyle w:val="normaltextrun"/>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w:t>
      </w:r>
      <w:r w:rsidR="00532E42">
        <w:rPr>
          <w:rStyle w:val="normaltextrun"/>
          <w:rFonts w:ascii="Lucida Sans Unicode" w:hAnsi="Lucida Sans Unicode" w:cs="Lucida Sans Unicode"/>
          <w:sz w:val="18"/>
          <w:szCs w:val="18"/>
          <w:lang w:val="en-GB" w:eastAsia="en-US"/>
        </w:rPr>
        <w:t xml:space="preserve"> </w:t>
      </w:r>
      <w:r w:rsidRPr="00E05CCD">
        <w:rPr>
          <w:rStyle w:val="normaltextrun"/>
          <w:rFonts w:ascii="Lucida Sans Unicode" w:hAnsi="Lucida Sans Unicode" w:cs="Lucida Sans Unicode"/>
          <w:sz w:val="18"/>
          <w:szCs w:val="18"/>
          <w:lang w:val="en-GB" w:eastAsia="en-US"/>
        </w:rPr>
        <w:t>Actual results or developments may vary, depending on changes in the operating environment.</w:t>
      </w:r>
      <w:r w:rsidR="00532E42">
        <w:rPr>
          <w:rStyle w:val="normaltextrun"/>
          <w:rFonts w:ascii="Lucida Sans Unicode" w:hAnsi="Lucida Sans Unicode" w:cs="Lucida Sans Unicode"/>
          <w:sz w:val="18"/>
          <w:szCs w:val="18"/>
          <w:lang w:val="en-GB" w:eastAsia="en-US"/>
        </w:rPr>
        <w:t xml:space="preserve"> </w:t>
      </w:r>
      <w:r w:rsidRPr="00E05CCD">
        <w:rPr>
          <w:rStyle w:val="normaltextrun"/>
          <w:rFonts w:ascii="Lucida Sans Unicode" w:hAnsi="Lucida Sans Unicode" w:cs="Lucida Sans Unicode"/>
          <w:sz w:val="18"/>
          <w:szCs w:val="18"/>
          <w:lang w:val="en-GB" w:eastAsia="en-US"/>
        </w:rPr>
        <w:t>Neither Evonik Industries AG nor its group companies assume an obligation to update the forecasts, expectations or statements contained in this release.</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Pr="009B41EE" w:rsidRDefault="00747C7E" w:rsidP="00747C7E">
      <w:pPr>
        <w:pStyle w:val="Marginalie"/>
        <w:framePr w:w="0" w:hSpace="0" w:wrap="auto" w:vAnchor="margin" w:hAnchor="text" w:xAlign="left" w:yAlign="inline"/>
        <w:spacing w:line="240" w:lineRule="auto"/>
        <w:rPr>
          <w:rFonts w:ascii="Lucida Sans Unicode" w:hAnsi="Lucida Sans Unicode" w:cs="Lucida Sans Unicode"/>
          <w:b/>
          <w:bCs/>
          <w:sz w:val="22"/>
          <w:szCs w:val="22"/>
          <w:lang w:val="en-GB"/>
        </w:rPr>
      </w:pPr>
      <w:r w:rsidRPr="009B41EE">
        <w:rPr>
          <w:rFonts w:ascii="Lucida Sans Unicode" w:hAnsi="Lucida Sans Unicode" w:cs="Lucida Sans Unicode"/>
          <w:b/>
          <w:bCs/>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2A8583B4"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929-8812</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6A399D">
        <w:rPr>
          <w:rFonts w:ascii="Lucida Sans Unicode" w:hAnsi="Lucida Sans Unicode" w:cs="Lucida Sans Unicode"/>
          <w:sz w:val="22"/>
          <w:szCs w:val="22"/>
          <w:lang w:val="en-US"/>
        </w:rPr>
        <w:t>+1 973 906-4635</w:t>
      </w:r>
    </w:p>
    <w:p w14:paraId="4665228F" w14:textId="0FBEC465"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Email</w:t>
      </w:r>
      <w:r w:rsidR="008316C8">
        <w:rPr>
          <w:rFonts w:ascii="Lucida Sans Unicode" w:hAnsi="Lucida Sans Unicode" w:cs="Lucida Sans Unicode"/>
          <w:sz w:val="22"/>
          <w:szCs w:val="22"/>
          <w:lang w:val="en-US"/>
        </w:rPr>
        <w:t>: robert.brown@evonik.com</w:t>
      </w:r>
    </w:p>
    <w:p w14:paraId="30EB90C8" w14:textId="77777777" w:rsidR="00747C7E" w:rsidRPr="009B41EE" w:rsidRDefault="00747C7E" w:rsidP="001E174B">
      <w:pPr>
        <w:pStyle w:val="Marginalie"/>
        <w:framePr w:w="0" w:hSpace="0" w:wrap="auto" w:vAnchor="margin" w:hAnchor="text" w:xAlign="left" w:yAlign="inline"/>
        <w:spacing w:before="240" w:line="240" w:lineRule="auto"/>
        <w:rPr>
          <w:rFonts w:ascii="Lucida Sans Unicode" w:hAnsi="Lucida Sans Unicode" w:cs="Lucida Sans Unicode"/>
          <w:b/>
          <w:bCs/>
          <w:sz w:val="22"/>
          <w:szCs w:val="22"/>
          <w:lang w:val="en-US"/>
        </w:rPr>
      </w:pPr>
      <w:r w:rsidRPr="009B41EE">
        <w:rPr>
          <w:rFonts w:ascii="Lucida Sans Unicode" w:hAnsi="Lucida Sans Unicode" w:cs="Lucida Sans Unicode"/>
          <w:b/>
          <w:bCs/>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6A399D">
        <w:rPr>
          <w:rFonts w:ascii="Lucida Sans Unicode" w:hAnsi="Lucida Sans Unicode" w:cs="Lucida Sans Unicode"/>
          <w:sz w:val="22"/>
          <w:szCs w:val="22"/>
          <w:lang w:val="en-US"/>
        </w:rPr>
        <w:t>+1 973 437-0542</w:t>
      </w:r>
    </w:p>
    <w:p w14:paraId="467EE0C3" w14:textId="40F3FCAA" w:rsidR="00CD2BB8" w:rsidRPr="00747C7E" w:rsidRDefault="00747C7E" w:rsidP="001E174B">
      <w:pPr>
        <w:pStyle w:val="Marginalie"/>
        <w:framePr w:w="0" w:hSpace="0" w:wrap="auto" w:vAnchor="margin" w:hAnchor="text" w:xAlign="left" w:yAlign="inline"/>
        <w:spacing w:after="240"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r w:rsidRPr="00AC3A12">
        <w:rPr>
          <w:rFonts w:ascii="Lucida Sans Unicode" w:hAnsi="Lucida Sans Unicode" w:cs="Lucida Sans Unicode"/>
          <w:sz w:val="22"/>
          <w:szCs w:val="22"/>
          <w:lang w:val="en-US"/>
        </w:rPr>
        <w:t>norbert.kuls@evonik.com</w:t>
      </w:r>
    </w:p>
    <w:p w14:paraId="0C8163C6"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36410A6" wp14:editId="40DF8666">
            <wp:extent cx="381000" cy="381000"/>
            <wp:effectExtent l="0" t="0" r="0" b="0"/>
            <wp:docPr id="2"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A33C594" wp14:editId="0F2FA665">
            <wp:extent cx="381000" cy="381000"/>
            <wp:effectExtent l="0" t="0" r="0" b="0"/>
            <wp:docPr id="1"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F675" w14:textId="77777777" w:rsidR="00F66392" w:rsidRDefault="00F66392" w:rsidP="00FD1184">
      <w:r>
        <w:separator/>
      </w:r>
    </w:p>
  </w:endnote>
  <w:endnote w:type="continuationSeparator" w:id="0">
    <w:p w14:paraId="13902302" w14:textId="77777777" w:rsidR="00F66392" w:rsidRDefault="00F6639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158E" w14:textId="77777777" w:rsidR="00F66392" w:rsidRDefault="00F66392" w:rsidP="00FD1184">
      <w:r>
        <w:separator/>
      </w:r>
    </w:p>
  </w:footnote>
  <w:footnote w:type="continuationSeparator" w:id="0">
    <w:p w14:paraId="19D26A45" w14:textId="77777777" w:rsidR="00F66392" w:rsidRDefault="00F66392"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DE60510"/>
    <w:multiLevelType w:val="hybridMultilevel"/>
    <w:tmpl w:val="2A1CFC2A"/>
    <w:lvl w:ilvl="0" w:tplc="0407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7000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645B8"/>
    <w:multiLevelType w:val="hybridMultilevel"/>
    <w:tmpl w:val="CDA02C5E"/>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D06F5"/>
    <w:multiLevelType w:val="hybridMultilevel"/>
    <w:tmpl w:val="293E9878"/>
    <w:lvl w:ilvl="0" w:tplc="82D4924E">
      <w:numFmt w:val="bullet"/>
      <w:lvlText w:val="•"/>
      <w:lvlJc w:val="left"/>
      <w:pPr>
        <w:ind w:left="690" w:hanging="62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8"/>
  </w:num>
  <w:num w:numId="16">
    <w:abstractNumId w:val="15"/>
  </w:num>
  <w:num w:numId="17">
    <w:abstractNumId w:val="1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1159A"/>
    <w:rsid w:val="000148E0"/>
    <w:rsid w:val="000230D1"/>
    <w:rsid w:val="000328E4"/>
    <w:rsid w:val="0004011A"/>
    <w:rsid w:val="000426B3"/>
    <w:rsid w:val="00042F2A"/>
    <w:rsid w:val="00045B09"/>
    <w:rsid w:val="00055106"/>
    <w:rsid w:val="0005593E"/>
    <w:rsid w:val="00057638"/>
    <w:rsid w:val="00060A07"/>
    <w:rsid w:val="00065C40"/>
    <w:rsid w:val="0007210F"/>
    <w:rsid w:val="00072A22"/>
    <w:rsid w:val="00072D5E"/>
    <w:rsid w:val="0007570A"/>
    <w:rsid w:val="0007747B"/>
    <w:rsid w:val="00092F83"/>
    <w:rsid w:val="000974AC"/>
    <w:rsid w:val="000A660C"/>
    <w:rsid w:val="000B112F"/>
    <w:rsid w:val="000B303C"/>
    <w:rsid w:val="000B5571"/>
    <w:rsid w:val="000B7611"/>
    <w:rsid w:val="000C0F4B"/>
    <w:rsid w:val="000C4523"/>
    <w:rsid w:val="000C7CBE"/>
    <w:rsid w:val="000D0225"/>
    <w:rsid w:val="000D1DD8"/>
    <w:rsid w:val="000D2449"/>
    <w:rsid w:val="000E15F4"/>
    <w:rsid w:val="000E4AC0"/>
    <w:rsid w:val="000F1771"/>
    <w:rsid w:val="000F2C53"/>
    <w:rsid w:val="000F7651"/>
    <w:rsid w:val="00101997"/>
    <w:rsid w:val="00107F77"/>
    <w:rsid w:val="00127F22"/>
    <w:rsid w:val="001406C9"/>
    <w:rsid w:val="00143D8A"/>
    <w:rsid w:val="001449A5"/>
    <w:rsid w:val="00151F56"/>
    <w:rsid w:val="00154458"/>
    <w:rsid w:val="00156FBC"/>
    <w:rsid w:val="001615B0"/>
    <w:rsid w:val="001631E8"/>
    <w:rsid w:val="00164337"/>
    <w:rsid w:val="00164BC4"/>
    <w:rsid w:val="00165932"/>
    <w:rsid w:val="001661E9"/>
    <w:rsid w:val="00180161"/>
    <w:rsid w:val="00191DE0"/>
    <w:rsid w:val="0019274C"/>
    <w:rsid w:val="00193AC3"/>
    <w:rsid w:val="00196DE9"/>
    <w:rsid w:val="001A0C91"/>
    <w:rsid w:val="001A6E5F"/>
    <w:rsid w:val="001B0A2B"/>
    <w:rsid w:val="001B7A4A"/>
    <w:rsid w:val="001C07DB"/>
    <w:rsid w:val="001C2901"/>
    <w:rsid w:val="001C7042"/>
    <w:rsid w:val="001D25DA"/>
    <w:rsid w:val="001D3D1F"/>
    <w:rsid w:val="001D4D47"/>
    <w:rsid w:val="001D64AF"/>
    <w:rsid w:val="001E174B"/>
    <w:rsid w:val="001F5AF3"/>
    <w:rsid w:val="001F5D9E"/>
    <w:rsid w:val="001F6DC6"/>
    <w:rsid w:val="002026F3"/>
    <w:rsid w:val="002028C0"/>
    <w:rsid w:val="00203CE2"/>
    <w:rsid w:val="00212277"/>
    <w:rsid w:val="00217C18"/>
    <w:rsid w:val="002200F1"/>
    <w:rsid w:val="00222898"/>
    <w:rsid w:val="00222999"/>
    <w:rsid w:val="002307C1"/>
    <w:rsid w:val="002351E7"/>
    <w:rsid w:val="00240E74"/>
    <w:rsid w:val="002429BF"/>
    <w:rsid w:val="00250498"/>
    <w:rsid w:val="00255830"/>
    <w:rsid w:val="00260BE7"/>
    <w:rsid w:val="0026200E"/>
    <w:rsid w:val="00280311"/>
    <w:rsid w:val="0028041E"/>
    <w:rsid w:val="00280C64"/>
    <w:rsid w:val="002810EC"/>
    <w:rsid w:val="00285FC7"/>
    <w:rsid w:val="002913B0"/>
    <w:rsid w:val="00297D53"/>
    <w:rsid w:val="002A386D"/>
    <w:rsid w:val="002A66C7"/>
    <w:rsid w:val="002A6EDD"/>
    <w:rsid w:val="002B4F35"/>
    <w:rsid w:val="002C10C6"/>
    <w:rsid w:val="002C38CF"/>
    <w:rsid w:val="002C39EC"/>
    <w:rsid w:val="002C3C5D"/>
    <w:rsid w:val="002D027F"/>
    <w:rsid w:val="002D14B5"/>
    <w:rsid w:val="002D2996"/>
    <w:rsid w:val="002D49E1"/>
    <w:rsid w:val="002E6ED9"/>
    <w:rsid w:val="002E6FD7"/>
    <w:rsid w:val="002F042B"/>
    <w:rsid w:val="002F0441"/>
    <w:rsid w:val="002F15DF"/>
    <w:rsid w:val="002F346C"/>
    <w:rsid w:val="002F59FF"/>
    <w:rsid w:val="00322A9E"/>
    <w:rsid w:val="0032611E"/>
    <w:rsid w:val="00335794"/>
    <w:rsid w:val="0033658F"/>
    <w:rsid w:val="003374DA"/>
    <w:rsid w:val="003508E4"/>
    <w:rsid w:val="00355214"/>
    <w:rsid w:val="00360B23"/>
    <w:rsid w:val="00360C1F"/>
    <w:rsid w:val="00361C10"/>
    <w:rsid w:val="00361C6F"/>
    <w:rsid w:val="003661BB"/>
    <w:rsid w:val="00370110"/>
    <w:rsid w:val="0037186A"/>
    <w:rsid w:val="00374E86"/>
    <w:rsid w:val="00380536"/>
    <w:rsid w:val="00380845"/>
    <w:rsid w:val="00384895"/>
    <w:rsid w:val="00385A00"/>
    <w:rsid w:val="00386525"/>
    <w:rsid w:val="00387BE6"/>
    <w:rsid w:val="0039234D"/>
    <w:rsid w:val="003B13FB"/>
    <w:rsid w:val="003B4D4E"/>
    <w:rsid w:val="003B67DE"/>
    <w:rsid w:val="003C5F40"/>
    <w:rsid w:val="003D16E2"/>
    <w:rsid w:val="003D2D7F"/>
    <w:rsid w:val="003D3205"/>
    <w:rsid w:val="003D61D3"/>
    <w:rsid w:val="003E064D"/>
    <w:rsid w:val="003E6F0D"/>
    <w:rsid w:val="003F1C45"/>
    <w:rsid w:val="003F7A7A"/>
    <w:rsid w:val="00407A32"/>
    <w:rsid w:val="00410058"/>
    <w:rsid w:val="004146D3"/>
    <w:rsid w:val="00416654"/>
    <w:rsid w:val="0042138C"/>
    <w:rsid w:val="004235BD"/>
    <w:rsid w:val="00423893"/>
    <w:rsid w:val="00425E6A"/>
    <w:rsid w:val="00430F55"/>
    <w:rsid w:val="00436432"/>
    <w:rsid w:val="0044265E"/>
    <w:rsid w:val="00442EDE"/>
    <w:rsid w:val="00446570"/>
    <w:rsid w:val="00446D37"/>
    <w:rsid w:val="00447772"/>
    <w:rsid w:val="00453658"/>
    <w:rsid w:val="00457520"/>
    <w:rsid w:val="00463474"/>
    <w:rsid w:val="00463FBB"/>
    <w:rsid w:val="00465BA3"/>
    <w:rsid w:val="00466D77"/>
    <w:rsid w:val="0047371B"/>
    <w:rsid w:val="004820F9"/>
    <w:rsid w:val="00482172"/>
    <w:rsid w:val="004825B1"/>
    <w:rsid w:val="00487F70"/>
    <w:rsid w:val="004A032B"/>
    <w:rsid w:val="004A0B70"/>
    <w:rsid w:val="004A17FB"/>
    <w:rsid w:val="004B2169"/>
    <w:rsid w:val="004B6099"/>
    <w:rsid w:val="004C0374"/>
    <w:rsid w:val="004C4672"/>
    <w:rsid w:val="004D1F35"/>
    <w:rsid w:val="004D74E2"/>
    <w:rsid w:val="004E1DCE"/>
    <w:rsid w:val="004E3ACC"/>
    <w:rsid w:val="004E46A8"/>
    <w:rsid w:val="004E56DD"/>
    <w:rsid w:val="004E5C1F"/>
    <w:rsid w:val="004F0B24"/>
    <w:rsid w:val="004F18B4"/>
    <w:rsid w:val="004F2F6B"/>
    <w:rsid w:val="004F45F2"/>
    <w:rsid w:val="004F5016"/>
    <w:rsid w:val="005015A2"/>
    <w:rsid w:val="005036B9"/>
    <w:rsid w:val="00505BBC"/>
    <w:rsid w:val="005070F4"/>
    <w:rsid w:val="00511DD8"/>
    <w:rsid w:val="0051634F"/>
    <w:rsid w:val="00516F31"/>
    <w:rsid w:val="005178AB"/>
    <w:rsid w:val="00522204"/>
    <w:rsid w:val="00522C4D"/>
    <w:rsid w:val="00530585"/>
    <w:rsid w:val="00531DA5"/>
    <w:rsid w:val="00532E42"/>
    <w:rsid w:val="005341DC"/>
    <w:rsid w:val="00535347"/>
    <w:rsid w:val="00536744"/>
    <w:rsid w:val="005404DF"/>
    <w:rsid w:val="0054395C"/>
    <w:rsid w:val="005449A3"/>
    <w:rsid w:val="00561A39"/>
    <w:rsid w:val="00562843"/>
    <w:rsid w:val="005628A0"/>
    <w:rsid w:val="00571E6C"/>
    <w:rsid w:val="00574486"/>
    <w:rsid w:val="00581EF6"/>
    <w:rsid w:val="005869B9"/>
    <w:rsid w:val="005903F9"/>
    <w:rsid w:val="00594782"/>
    <w:rsid w:val="00594E5C"/>
    <w:rsid w:val="005A3B7B"/>
    <w:rsid w:val="005A73EC"/>
    <w:rsid w:val="005C1B57"/>
    <w:rsid w:val="005C4A1E"/>
    <w:rsid w:val="005C6D6F"/>
    <w:rsid w:val="005D4853"/>
    <w:rsid w:val="005D53FF"/>
    <w:rsid w:val="005D792D"/>
    <w:rsid w:val="005E0430"/>
    <w:rsid w:val="005E1183"/>
    <w:rsid w:val="005E4A96"/>
    <w:rsid w:val="005E5855"/>
    <w:rsid w:val="005F1DE1"/>
    <w:rsid w:val="005F53A6"/>
    <w:rsid w:val="005F5F1B"/>
    <w:rsid w:val="0060082A"/>
    <w:rsid w:val="0060184F"/>
    <w:rsid w:val="00604DFC"/>
    <w:rsid w:val="00606A38"/>
    <w:rsid w:val="006077DD"/>
    <w:rsid w:val="00611508"/>
    <w:rsid w:val="006160F5"/>
    <w:rsid w:val="0062090C"/>
    <w:rsid w:val="00635FD5"/>
    <w:rsid w:val="006361FF"/>
    <w:rsid w:val="0064058B"/>
    <w:rsid w:val="00642BCE"/>
    <w:rsid w:val="0064457E"/>
    <w:rsid w:val="006455A7"/>
    <w:rsid w:val="00645B6D"/>
    <w:rsid w:val="00647DEF"/>
    <w:rsid w:val="00651A61"/>
    <w:rsid w:val="00655CC7"/>
    <w:rsid w:val="00660BEC"/>
    <w:rsid w:val="006637D2"/>
    <w:rsid w:val="00666B15"/>
    <w:rsid w:val="00671251"/>
    <w:rsid w:val="00671D2E"/>
    <w:rsid w:val="00681A56"/>
    <w:rsid w:val="006830D8"/>
    <w:rsid w:val="006845BC"/>
    <w:rsid w:val="0068746B"/>
    <w:rsid w:val="006913DB"/>
    <w:rsid w:val="006956FF"/>
    <w:rsid w:val="006A2524"/>
    <w:rsid w:val="006A399D"/>
    <w:rsid w:val="006A581A"/>
    <w:rsid w:val="006B4956"/>
    <w:rsid w:val="006B4D3B"/>
    <w:rsid w:val="006B5BF3"/>
    <w:rsid w:val="006C2584"/>
    <w:rsid w:val="006C5B37"/>
    <w:rsid w:val="006D5835"/>
    <w:rsid w:val="006E7DED"/>
    <w:rsid w:val="006F39FC"/>
    <w:rsid w:val="006F420D"/>
    <w:rsid w:val="006F6B06"/>
    <w:rsid w:val="00705FF3"/>
    <w:rsid w:val="007077CA"/>
    <w:rsid w:val="00730B83"/>
    <w:rsid w:val="007344FF"/>
    <w:rsid w:val="00741BD8"/>
    <w:rsid w:val="00745D2A"/>
    <w:rsid w:val="00746373"/>
    <w:rsid w:val="0074685F"/>
    <w:rsid w:val="00747C7E"/>
    <w:rsid w:val="00750D68"/>
    <w:rsid w:val="0075192A"/>
    <w:rsid w:val="0075264F"/>
    <w:rsid w:val="007547B7"/>
    <w:rsid w:val="0075771A"/>
    <w:rsid w:val="00757F2A"/>
    <w:rsid w:val="00762733"/>
    <w:rsid w:val="00762938"/>
    <w:rsid w:val="00762991"/>
    <w:rsid w:val="00762B05"/>
    <w:rsid w:val="00764018"/>
    <w:rsid w:val="00765A21"/>
    <w:rsid w:val="00766FAF"/>
    <w:rsid w:val="00774598"/>
    <w:rsid w:val="00775D2E"/>
    <w:rsid w:val="0078184E"/>
    <w:rsid w:val="00783C23"/>
    <w:rsid w:val="007A00BD"/>
    <w:rsid w:val="007A17D0"/>
    <w:rsid w:val="007A2C47"/>
    <w:rsid w:val="007A5CC3"/>
    <w:rsid w:val="007B427B"/>
    <w:rsid w:val="007B5AFB"/>
    <w:rsid w:val="007B5F39"/>
    <w:rsid w:val="007B6605"/>
    <w:rsid w:val="007C6364"/>
    <w:rsid w:val="007D6FB5"/>
    <w:rsid w:val="007E0DDB"/>
    <w:rsid w:val="007E2D0B"/>
    <w:rsid w:val="007F1C94"/>
    <w:rsid w:val="007F7DF9"/>
    <w:rsid w:val="00803E64"/>
    <w:rsid w:val="008045B1"/>
    <w:rsid w:val="00807D1B"/>
    <w:rsid w:val="00817511"/>
    <w:rsid w:val="00817845"/>
    <w:rsid w:val="0082049D"/>
    <w:rsid w:val="00824F38"/>
    <w:rsid w:val="008250C4"/>
    <w:rsid w:val="00827819"/>
    <w:rsid w:val="008316C8"/>
    <w:rsid w:val="0084447E"/>
    <w:rsid w:val="00845394"/>
    <w:rsid w:val="008464AA"/>
    <w:rsid w:val="008620C3"/>
    <w:rsid w:val="00863261"/>
    <w:rsid w:val="00875886"/>
    <w:rsid w:val="00875ABD"/>
    <w:rsid w:val="00875D49"/>
    <w:rsid w:val="00880E66"/>
    <w:rsid w:val="00884CDB"/>
    <w:rsid w:val="00885442"/>
    <w:rsid w:val="008910E8"/>
    <w:rsid w:val="00894557"/>
    <w:rsid w:val="008955E8"/>
    <w:rsid w:val="0089591C"/>
    <w:rsid w:val="00897DA4"/>
    <w:rsid w:val="008A090D"/>
    <w:rsid w:val="008A0D35"/>
    <w:rsid w:val="008A14B0"/>
    <w:rsid w:val="008A1902"/>
    <w:rsid w:val="008A1D80"/>
    <w:rsid w:val="008A5668"/>
    <w:rsid w:val="008B03E0"/>
    <w:rsid w:val="008B13BF"/>
    <w:rsid w:val="008B4DE0"/>
    <w:rsid w:val="008B7AFE"/>
    <w:rsid w:val="008C00D3"/>
    <w:rsid w:val="008C1290"/>
    <w:rsid w:val="008C2647"/>
    <w:rsid w:val="008C5CDE"/>
    <w:rsid w:val="008C7431"/>
    <w:rsid w:val="008D0B7E"/>
    <w:rsid w:val="008D5D86"/>
    <w:rsid w:val="008D6DFD"/>
    <w:rsid w:val="008E6A1B"/>
    <w:rsid w:val="008E7EE7"/>
    <w:rsid w:val="008F3359"/>
    <w:rsid w:val="008F5F8B"/>
    <w:rsid w:val="008F72E1"/>
    <w:rsid w:val="009061F7"/>
    <w:rsid w:val="0090621C"/>
    <w:rsid w:val="009064E2"/>
    <w:rsid w:val="0090710D"/>
    <w:rsid w:val="0091005C"/>
    <w:rsid w:val="0091044F"/>
    <w:rsid w:val="00913FD2"/>
    <w:rsid w:val="009209A1"/>
    <w:rsid w:val="00922736"/>
    <w:rsid w:val="00923A9C"/>
    <w:rsid w:val="0092547F"/>
    <w:rsid w:val="00936750"/>
    <w:rsid w:val="00943AD9"/>
    <w:rsid w:val="00943FDC"/>
    <w:rsid w:val="009512D9"/>
    <w:rsid w:val="00951659"/>
    <w:rsid w:val="009622C2"/>
    <w:rsid w:val="009658A2"/>
    <w:rsid w:val="00966953"/>
    <w:rsid w:val="00971975"/>
    <w:rsid w:val="00972E2B"/>
    <w:rsid w:val="009779EE"/>
    <w:rsid w:val="009823D2"/>
    <w:rsid w:val="009833F8"/>
    <w:rsid w:val="00990C87"/>
    <w:rsid w:val="0099258D"/>
    <w:rsid w:val="00994188"/>
    <w:rsid w:val="009960BD"/>
    <w:rsid w:val="00996B7F"/>
    <w:rsid w:val="009A1CAE"/>
    <w:rsid w:val="009A3B7D"/>
    <w:rsid w:val="009A78FE"/>
    <w:rsid w:val="009B41EE"/>
    <w:rsid w:val="009B5FBE"/>
    <w:rsid w:val="009B78E2"/>
    <w:rsid w:val="009C0286"/>
    <w:rsid w:val="009C14E6"/>
    <w:rsid w:val="009C186E"/>
    <w:rsid w:val="009D2217"/>
    <w:rsid w:val="009D24C9"/>
    <w:rsid w:val="009D29F3"/>
    <w:rsid w:val="009E14E0"/>
    <w:rsid w:val="009E618D"/>
    <w:rsid w:val="009F4196"/>
    <w:rsid w:val="00A007AD"/>
    <w:rsid w:val="00A0729F"/>
    <w:rsid w:val="00A16154"/>
    <w:rsid w:val="00A174B7"/>
    <w:rsid w:val="00A21738"/>
    <w:rsid w:val="00A22E54"/>
    <w:rsid w:val="00A242AF"/>
    <w:rsid w:val="00A26ED8"/>
    <w:rsid w:val="00A3196D"/>
    <w:rsid w:val="00A35AAC"/>
    <w:rsid w:val="00A3776E"/>
    <w:rsid w:val="00A4051B"/>
    <w:rsid w:val="00A410B0"/>
    <w:rsid w:val="00A41CF9"/>
    <w:rsid w:val="00A43618"/>
    <w:rsid w:val="00A50891"/>
    <w:rsid w:val="00A63BA3"/>
    <w:rsid w:val="00A65AA2"/>
    <w:rsid w:val="00A741B3"/>
    <w:rsid w:val="00A86586"/>
    <w:rsid w:val="00A86C63"/>
    <w:rsid w:val="00A92989"/>
    <w:rsid w:val="00A96BA6"/>
    <w:rsid w:val="00AA4E35"/>
    <w:rsid w:val="00AA772C"/>
    <w:rsid w:val="00AB1B29"/>
    <w:rsid w:val="00AB1FC1"/>
    <w:rsid w:val="00AB4272"/>
    <w:rsid w:val="00AB5BE1"/>
    <w:rsid w:val="00AB7E3D"/>
    <w:rsid w:val="00AC4C3C"/>
    <w:rsid w:val="00AE1C11"/>
    <w:rsid w:val="00AE1DFF"/>
    <w:rsid w:val="00AE4919"/>
    <w:rsid w:val="00AF0E73"/>
    <w:rsid w:val="00AF7E60"/>
    <w:rsid w:val="00B02F09"/>
    <w:rsid w:val="00B03AE4"/>
    <w:rsid w:val="00B07B18"/>
    <w:rsid w:val="00B11872"/>
    <w:rsid w:val="00B12118"/>
    <w:rsid w:val="00B16EA4"/>
    <w:rsid w:val="00B266C5"/>
    <w:rsid w:val="00B30E12"/>
    <w:rsid w:val="00B351E7"/>
    <w:rsid w:val="00B36FC9"/>
    <w:rsid w:val="00B41B47"/>
    <w:rsid w:val="00B45A0A"/>
    <w:rsid w:val="00B46281"/>
    <w:rsid w:val="00B55767"/>
    <w:rsid w:val="00B56D2A"/>
    <w:rsid w:val="00B6034E"/>
    <w:rsid w:val="00B6080D"/>
    <w:rsid w:val="00B67966"/>
    <w:rsid w:val="00B7040F"/>
    <w:rsid w:val="00B70922"/>
    <w:rsid w:val="00B71EC8"/>
    <w:rsid w:val="00B7212E"/>
    <w:rsid w:val="00B740AA"/>
    <w:rsid w:val="00B752A5"/>
    <w:rsid w:val="00B75C24"/>
    <w:rsid w:val="00B81245"/>
    <w:rsid w:val="00B8565D"/>
    <w:rsid w:val="00B8732F"/>
    <w:rsid w:val="00B914A0"/>
    <w:rsid w:val="00B9438A"/>
    <w:rsid w:val="00B94B80"/>
    <w:rsid w:val="00BA4D8C"/>
    <w:rsid w:val="00BA5E3B"/>
    <w:rsid w:val="00BA65CF"/>
    <w:rsid w:val="00BB6CFB"/>
    <w:rsid w:val="00BC04FA"/>
    <w:rsid w:val="00BC5665"/>
    <w:rsid w:val="00BD0B2F"/>
    <w:rsid w:val="00BD4695"/>
    <w:rsid w:val="00BD6CBD"/>
    <w:rsid w:val="00BD7682"/>
    <w:rsid w:val="00BE02D7"/>
    <w:rsid w:val="00BE1FFC"/>
    <w:rsid w:val="00BE3B5F"/>
    <w:rsid w:val="00BF04B8"/>
    <w:rsid w:val="00BF0F31"/>
    <w:rsid w:val="00BF2897"/>
    <w:rsid w:val="00BF3F4D"/>
    <w:rsid w:val="00BF424C"/>
    <w:rsid w:val="00C0259F"/>
    <w:rsid w:val="00C066AA"/>
    <w:rsid w:val="00C074A3"/>
    <w:rsid w:val="00C116FB"/>
    <w:rsid w:val="00C164E3"/>
    <w:rsid w:val="00C1691E"/>
    <w:rsid w:val="00C233C9"/>
    <w:rsid w:val="00C258C7"/>
    <w:rsid w:val="00C30CDD"/>
    <w:rsid w:val="00C329D7"/>
    <w:rsid w:val="00C33829"/>
    <w:rsid w:val="00C3656A"/>
    <w:rsid w:val="00C45CF6"/>
    <w:rsid w:val="00C462A9"/>
    <w:rsid w:val="00C47A01"/>
    <w:rsid w:val="00C518CB"/>
    <w:rsid w:val="00C5215A"/>
    <w:rsid w:val="00C54D76"/>
    <w:rsid w:val="00C569BF"/>
    <w:rsid w:val="00C56A3F"/>
    <w:rsid w:val="00C56D7E"/>
    <w:rsid w:val="00C66F01"/>
    <w:rsid w:val="00C70EEB"/>
    <w:rsid w:val="00C71A2B"/>
    <w:rsid w:val="00C83E7B"/>
    <w:rsid w:val="00C85EA2"/>
    <w:rsid w:val="00CA2BBA"/>
    <w:rsid w:val="00CB3E2E"/>
    <w:rsid w:val="00CC162E"/>
    <w:rsid w:val="00CC2050"/>
    <w:rsid w:val="00CC662F"/>
    <w:rsid w:val="00CC7D30"/>
    <w:rsid w:val="00CD2BB8"/>
    <w:rsid w:val="00CD3B26"/>
    <w:rsid w:val="00CD4A0B"/>
    <w:rsid w:val="00CD4E0A"/>
    <w:rsid w:val="00CD52BC"/>
    <w:rsid w:val="00CD7311"/>
    <w:rsid w:val="00CE1722"/>
    <w:rsid w:val="00CE1FA0"/>
    <w:rsid w:val="00CE4ADB"/>
    <w:rsid w:val="00CE5B46"/>
    <w:rsid w:val="00CE7EB7"/>
    <w:rsid w:val="00CF31F9"/>
    <w:rsid w:val="00D0348D"/>
    <w:rsid w:val="00D0481E"/>
    <w:rsid w:val="00D04B8E"/>
    <w:rsid w:val="00D06EE3"/>
    <w:rsid w:val="00D115F3"/>
    <w:rsid w:val="00D14F0E"/>
    <w:rsid w:val="00D15CAF"/>
    <w:rsid w:val="00D21D97"/>
    <w:rsid w:val="00D32FD9"/>
    <w:rsid w:val="00D37828"/>
    <w:rsid w:val="00D465D8"/>
    <w:rsid w:val="00D46DAB"/>
    <w:rsid w:val="00D47A1F"/>
    <w:rsid w:val="00D50B3E"/>
    <w:rsid w:val="00D52B70"/>
    <w:rsid w:val="00D60801"/>
    <w:rsid w:val="00D62C82"/>
    <w:rsid w:val="00D65D0C"/>
    <w:rsid w:val="00D71CD6"/>
    <w:rsid w:val="00D74865"/>
    <w:rsid w:val="00D74F59"/>
    <w:rsid w:val="00D77A32"/>
    <w:rsid w:val="00D84239"/>
    <w:rsid w:val="00D84DBC"/>
    <w:rsid w:val="00D9769A"/>
    <w:rsid w:val="00DA1BF9"/>
    <w:rsid w:val="00DA4346"/>
    <w:rsid w:val="00DA7735"/>
    <w:rsid w:val="00DB3E3C"/>
    <w:rsid w:val="00DB4E3E"/>
    <w:rsid w:val="00DC6C48"/>
    <w:rsid w:val="00DC70C1"/>
    <w:rsid w:val="00DD5DC7"/>
    <w:rsid w:val="00DE191B"/>
    <w:rsid w:val="00DE534A"/>
    <w:rsid w:val="00DE5DFC"/>
    <w:rsid w:val="00DE6C88"/>
    <w:rsid w:val="00DF6656"/>
    <w:rsid w:val="00E03E0C"/>
    <w:rsid w:val="00E13A4B"/>
    <w:rsid w:val="00E21D93"/>
    <w:rsid w:val="00E22375"/>
    <w:rsid w:val="00E241B0"/>
    <w:rsid w:val="00E27505"/>
    <w:rsid w:val="00E325CB"/>
    <w:rsid w:val="00E363F0"/>
    <w:rsid w:val="00E369AE"/>
    <w:rsid w:val="00E430EA"/>
    <w:rsid w:val="00E476B1"/>
    <w:rsid w:val="00E51EBB"/>
    <w:rsid w:val="00E63BC6"/>
    <w:rsid w:val="00E644AF"/>
    <w:rsid w:val="00E65991"/>
    <w:rsid w:val="00E7244F"/>
    <w:rsid w:val="00E85B77"/>
    <w:rsid w:val="00E90058"/>
    <w:rsid w:val="00E909E3"/>
    <w:rsid w:val="00E96A88"/>
    <w:rsid w:val="00E96EF8"/>
    <w:rsid w:val="00EA141F"/>
    <w:rsid w:val="00EA1609"/>
    <w:rsid w:val="00EA5555"/>
    <w:rsid w:val="00EA59E9"/>
    <w:rsid w:val="00EA63DF"/>
    <w:rsid w:val="00EA7EA1"/>
    <w:rsid w:val="00EB0183"/>
    <w:rsid w:val="00EB0A9C"/>
    <w:rsid w:val="00EB4AB4"/>
    <w:rsid w:val="00EB593B"/>
    <w:rsid w:val="00EB67B6"/>
    <w:rsid w:val="00EC090B"/>
    <w:rsid w:val="00EC0FB8"/>
    <w:rsid w:val="00EC19EA"/>
    <w:rsid w:val="00EC2450"/>
    <w:rsid w:val="00EC2924"/>
    <w:rsid w:val="00EC2C4D"/>
    <w:rsid w:val="00EC5468"/>
    <w:rsid w:val="00EC6F40"/>
    <w:rsid w:val="00EE0757"/>
    <w:rsid w:val="00EE6D06"/>
    <w:rsid w:val="00EF4B30"/>
    <w:rsid w:val="00EF7405"/>
    <w:rsid w:val="00F002A4"/>
    <w:rsid w:val="00F020B9"/>
    <w:rsid w:val="00F12810"/>
    <w:rsid w:val="00F17BAA"/>
    <w:rsid w:val="00F2066E"/>
    <w:rsid w:val="00F232FD"/>
    <w:rsid w:val="00F46048"/>
    <w:rsid w:val="00F465DE"/>
    <w:rsid w:val="00F61D0E"/>
    <w:rsid w:val="00F63132"/>
    <w:rsid w:val="00F6360A"/>
    <w:rsid w:val="00F66392"/>
    <w:rsid w:val="00F66CB8"/>
    <w:rsid w:val="00F66FEE"/>
    <w:rsid w:val="00F70C57"/>
    <w:rsid w:val="00F73F5A"/>
    <w:rsid w:val="00F74AD0"/>
    <w:rsid w:val="00F8406C"/>
    <w:rsid w:val="00F84084"/>
    <w:rsid w:val="00F84316"/>
    <w:rsid w:val="00F86842"/>
    <w:rsid w:val="00F92D00"/>
    <w:rsid w:val="00F962D1"/>
    <w:rsid w:val="00F978E5"/>
    <w:rsid w:val="00FA0000"/>
    <w:rsid w:val="00FA5F5C"/>
    <w:rsid w:val="00FA718D"/>
    <w:rsid w:val="00FA7AD7"/>
    <w:rsid w:val="00FB07FA"/>
    <w:rsid w:val="00FB112F"/>
    <w:rsid w:val="00FB42AC"/>
    <w:rsid w:val="00FC3400"/>
    <w:rsid w:val="00FC7C16"/>
    <w:rsid w:val="00FD1184"/>
    <w:rsid w:val="00FD5C49"/>
    <w:rsid w:val="00FD5EEE"/>
    <w:rsid w:val="00FE7C0B"/>
    <w:rsid w:val="00FF076D"/>
    <w:rsid w:val="00FF330C"/>
    <w:rsid w:val="00FF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uiPriority w:val="20"/>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uiPriority w:val="99"/>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Revision">
    <w:name w:val="Revision"/>
    <w:hidden/>
    <w:uiPriority w:val="99"/>
    <w:semiHidden/>
    <w:rsid w:val="0019274C"/>
    <w:rPr>
      <w:rFonts w:ascii="Lucida Sans" w:hAnsi="Lucida Sans"/>
      <w:sz w:val="21"/>
      <w:szCs w:val="24"/>
      <w:lang w:val="de-DE" w:eastAsia="de-DE"/>
    </w:rPr>
  </w:style>
  <w:style w:type="paragraph" w:styleId="ListParagraph">
    <w:name w:val="List Paragraph"/>
    <w:basedOn w:val="Normal"/>
    <w:uiPriority w:val="34"/>
    <w:qFormat/>
    <w:rsid w:val="00BF424C"/>
    <w:pPr>
      <w:ind w:left="720"/>
      <w:contextualSpacing/>
    </w:pPr>
  </w:style>
  <w:style w:type="character" w:customStyle="1" w:styleId="apple-converted-space">
    <w:name w:val="apple-converted-space"/>
    <w:basedOn w:val="DefaultParagraphFont"/>
    <w:rsid w:val="00BF424C"/>
  </w:style>
  <w:style w:type="character" w:styleId="CommentReference">
    <w:name w:val="annotation reference"/>
    <w:basedOn w:val="DefaultParagraphFont"/>
    <w:semiHidden/>
    <w:unhideWhenUsed/>
    <w:rsid w:val="00884CDB"/>
    <w:rPr>
      <w:sz w:val="16"/>
      <w:szCs w:val="16"/>
    </w:rPr>
  </w:style>
  <w:style w:type="paragraph" w:styleId="CommentText">
    <w:name w:val="annotation text"/>
    <w:basedOn w:val="Normal"/>
    <w:link w:val="CommentTextChar"/>
    <w:semiHidden/>
    <w:unhideWhenUsed/>
    <w:rsid w:val="00884CDB"/>
    <w:pPr>
      <w:spacing w:line="240" w:lineRule="auto"/>
    </w:pPr>
    <w:rPr>
      <w:sz w:val="20"/>
      <w:szCs w:val="20"/>
    </w:rPr>
  </w:style>
  <w:style w:type="character" w:customStyle="1" w:styleId="CommentTextChar">
    <w:name w:val="Comment Text Char"/>
    <w:basedOn w:val="DefaultParagraphFont"/>
    <w:link w:val="CommentText"/>
    <w:semiHidden/>
    <w:rsid w:val="00884CDB"/>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884CDB"/>
    <w:rPr>
      <w:b/>
      <w:bCs/>
    </w:rPr>
  </w:style>
  <w:style w:type="character" w:customStyle="1" w:styleId="CommentSubjectChar">
    <w:name w:val="Comment Subject Char"/>
    <w:basedOn w:val="CommentTextChar"/>
    <w:link w:val="CommentSubject"/>
    <w:semiHidden/>
    <w:rsid w:val="00884CDB"/>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55057534">
      <w:bodyDiv w:val="1"/>
      <w:marLeft w:val="0"/>
      <w:marRight w:val="0"/>
      <w:marTop w:val="0"/>
      <w:marBottom w:val="0"/>
      <w:divBdr>
        <w:top w:val="none" w:sz="0" w:space="0" w:color="auto"/>
        <w:left w:val="none" w:sz="0" w:space="0" w:color="auto"/>
        <w:bottom w:val="none" w:sz="0" w:space="0" w:color="auto"/>
        <w:right w:val="none" w:sz="0" w:space="0" w:color="auto"/>
      </w:divBdr>
    </w:div>
    <w:div w:id="144272702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192264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EvonikNorthAmeri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rporate.evonik.us/region/north_ameri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witter.com/EvonikN_Ameri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B75876-4420-8D49-A6DF-1BEA4EEB2BF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9EDF56035C24EAEF079AD1556C954" ma:contentTypeVersion="14" ma:contentTypeDescription="Create a new document." ma:contentTypeScope="" ma:versionID="e445b01aabcc28206d2030a9b4f33b4c">
  <xsd:schema xmlns:xsd="http://www.w3.org/2001/XMLSchema" xmlns:xs="http://www.w3.org/2001/XMLSchema" xmlns:p="http://schemas.microsoft.com/office/2006/metadata/properties" xmlns:ns3="538ee24f-c27f-4b62-9933-4ba8d4bc23ee" xmlns:ns4="4fc9638c-abbc-4a9a-81d9-9b81e4fa8350" targetNamespace="http://schemas.microsoft.com/office/2006/metadata/properties" ma:root="true" ma:fieldsID="5b9d20de7d2fec434253cedefbccb85d" ns3:_="" ns4:_="">
    <xsd:import namespace="538ee24f-c27f-4b62-9933-4ba8d4bc23ee"/>
    <xsd:import namespace="4fc9638c-abbc-4a9a-81d9-9b81e4fa83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ee24f-c27f-4b62-9933-4ba8d4bc2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9638c-abbc-4a9a-81d9-9b81e4fa8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111B7-B027-44F0-948D-58EFBEEE851C}">
  <ds:schemaRefs>
    <ds:schemaRef ds:uri="http://schemas.openxmlformats.org/officeDocument/2006/bibliography"/>
  </ds:schemaRefs>
</ds:datastoreItem>
</file>

<file path=customXml/itemProps2.xml><?xml version="1.0" encoding="utf-8"?>
<ds:datastoreItem xmlns:ds="http://schemas.openxmlformats.org/officeDocument/2006/customXml" ds:itemID="{D3AA33C7-395B-4B08-B662-0B85E552420C}">
  <ds:schemaRefs>
    <ds:schemaRef ds:uri="http://schemas.microsoft.com/sharepoint/v3/contenttype/forms"/>
  </ds:schemaRefs>
</ds:datastoreItem>
</file>

<file path=customXml/itemProps3.xml><?xml version="1.0" encoding="utf-8"?>
<ds:datastoreItem xmlns:ds="http://schemas.openxmlformats.org/officeDocument/2006/customXml" ds:itemID="{FD31363F-E4E4-4EC0-93B9-6E28AAFE7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ee24f-c27f-4b62-9933-4ba8d4bc23ee"/>
    <ds:schemaRef ds:uri="4fc9638c-abbc-4a9a-81d9-9b81e4fa8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B0DC5-E7DD-4116-AA2F-54E14338C4C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8ee24f-c27f-4b62-9933-4ba8d4bc23ee"/>
    <ds:schemaRef ds:uri="http://purl.org/dc/terms/"/>
    <ds:schemaRef ds:uri="4fc9638c-abbc-4a9a-81d9-9b81e4fa83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3527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Evonik opens new Innovation Hub in Allentown, Pa.</vt:lpstr>
      <vt:lpstr>News Release, Evonik, North America</vt:lpstr>
    </vt:vector>
  </TitlesOfParts>
  <Company>Evonik Industries AG</Company>
  <LinksUpToDate>false</LinksUpToDate>
  <CharactersWithSpaces>4102</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moves North America headquarters to Piscataway, N.J.</dc:title>
  <dc:subject>News Release</dc:subject>
  <dc:creator>robert.brown@evonik.com;norbert.kuls@evonik.com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2</cp:revision>
  <cp:lastPrinted>2019-03-06T14:45:00Z</cp:lastPrinted>
  <dcterms:created xsi:type="dcterms:W3CDTF">2023-02-15T02:30:00Z</dcterms:created>
  <dcterms:modified xsi:type="dcterms:W3CDTF">2023-02-15T02:30:00Z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ContentTypeId">
    <vt:lpwstr>0x010100DC49EDF56035C24EAEF079AD1556C954</vt:lpwstr>
  </property>
  <property fmtid="{D5CDD505-2E9C-101B-9397-08002B2CF9AE}" pid="10" name="grammarly_documentId">
    <vt:lpwstr>documentId_2530</vt:lpwstr>
  </property>
  <property fmtid="{D5CDD505-2E9C-101B-9397-08002B2CF9AE}" pid="11" name="grammarly_documentContext">
    <vt:lpwstr>{"goals":[],"domain":"general","emotions":[],"dialect":"american"}</vt:lpwstr>
  </property>
</Properties>
</file>