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03A7" w14:textId="4D7FBC46" w:rsidR="00BF3F4D" w:rsidRDefault="009E14E0" w:rsidP="00CB188E">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08C54" w14:textId="512D77F9" w:rsidR="00CB188E" w:rsidRDefault="00CB188E" w:rsidP="00CB188E">
      <w:pPr>
        <w:rPr>
          <w:rFonts w:ascii="Lucida Sans Unicode" w:hAnsi="Lucida Sans Unicode" w:cs="Lucida Sans Unicode"/>
          <w:b/>
          <w:sz w:val="24"/>
          <w:lang w:val="es-CR"/>
        </w:rPr>
      </w:pPr>
      <w:r w:rsidRPr="00CB188E">
        <w:rPr>
          <w:rFonts w:ascii="Lucida Sans Unicode" w:hAnsi="Lucida Sans Unicode" w:cs="Lucida Sans Unicode"/>
          <w:b/>
          <w:sz w:val="24"/>
          <w:lang w:val="es-CR"/>
        </w:rPr>
        <w:t xml:space="preserve">Evonik completes </w:t>
      </w:r>
      <w:proofErr w:type="spellStart"/>
      <w:r w:rsidRPr="00CB188E">
        <w:rPr>
          <w:rFonts w:ascii="Lucida Sans Unicode" w:hAnsi="Lucida Sans Unicode" w:cs="Lucida Sans Unicode"/>
          <w:b/>
          <w:sz w:val="24"/>
          <w:lang w:val="es-CR"/>
        </w:rPr>
        <w:t>sodium</w:t>
      </w:r>
      <w:proofErr w:type="spellEnd"/>
      <w:r w:rsidRPr="00CB188E">
        <w:rPr>
          <w:rFonts w:ascii="Lucida Sans Unicode" w:hAnsi="Lucida Sans Unicode" w:cs="Lucida Sans Unicode"/>
          <w:b/>
          <w:sz w:val="24"/>
          <w:lang w:val="es-CR"/>
        </w:rPr>
        <w:t xml:space="preserve"> </w:t>
      </w:r>
      <w:proofErr w:type="spellStart"/>
      <w:r w:rsidRPr="00CB188E">
        <w:rPr>
          <w:rFonts w:ascii="Lucida Sans Unicode" w:hAnsi="Lucida Sans Unicode" w:cs="Lucida Sans Unicode"/>
          <w:b/>
          <w:sz w:val="24"/>
          <w:lang w:val="es-CR"/>
        </w:rPr>
        <w:t>methylate</w:t>
      </w:r>
      <w:proofErr w:type="spellEnd"/>
      <w:r w:rsidRPr="00CB188E">
        <w:rPr>
          <w:rFonts w:ascii="Lucida Sans Unicode" w:hAnsi="Lucida Sans Unicode" w:cs="Lucida Sans Unicode"/>
          <w:b/>
          <w:sz w:val="24"/>
          <w:lang w:val="es-CR"/>
        </w:rPr>
        <w:t xml:space="preserve"> </w:t>
      </w:r>
      <w:proofErr w:type="spellStart"/>
      <w:r w:rsidRPr="00CB188E">
        <w:rPr>
          <w:rFonts w:ascii="Lucida Sans Unicode" w:hAnsi="Lucida Sans Unicode" w:cs="Lucida Sans Unicode"/>
          <w:b/>
          <w:sz w:val="24"/>
          <w:lang w:val="es-CR"/>
        </w:rPr>
        <w:t>capacity</w:t>
      </w:r>
      <w:proofErr w:type="spellEnd"/>
      <w:r w:rsidRPr="00CB188E">
        <w:rPr>
          <w:rFonts w:ascii="Lucida Sans Unicode" w:hAnsi="Lucida Sans Unicode" w:cs="Lucida Sans Unicode"/>
          <w:b/>
          <w:sz w:val="24"/>
          <w:lang w:val="es-CR"/>
        </w:rPr>
        <w:t xml:space="preserve"> </w:t>
      </w:r>
      <w:proofErr w:type="spellStart"/>
      <w:r w:rsidRPr="00CB188E">
        <w:rPr>
          <w:rFonts w:ascii="Lucida Sans Unicode" w:hAnsi="Lucida Sans Unicode" w:cs="Lucida Sans Unicode"/>
          <w:b/>
          <w:sz w:val="24"/>
          <w:lang w:val="es-CR"/>
        </w:rPr>
        <w:t>expansion</w:t>
      </w:r>
      <w:proofErr w:type="spellEnd"/>
      <w:r w:rsidRPr="00CB188E">
        <w:rPr>
          <w:rFonts w:ascii="Lucida Sans Unicode" w:hAnsi="Lucida Sans Unicode" w:cs="Lucida Sans Unicode"/>
          <w:b/>
          <w:sz w:val="24"/>
          <w:lang w:val="es-CR"/>
        </w:rPr>
        <w:t xml:space="preserve"> in Mobile, Alabama</w:t>
      </w:r>
    </w:p>
    <w:p w14:paraId="58606392" w14:textId="77777777" w:rsidR="00CB188E" w:rsidRDefault="00CB188E" w:rsidP="00CB188E">
      <w:pPr>
        <w:rPr>
          <w:rFonts w:ascii="Lucida Sans Unicode" w:hAnsi="Lucida Sans Unicode" w:cs="Lucida Sans Unicode"/>
          <w:b/>
          <w:sz w:val="24"/>
          <w:lang w:val="es-CR"/>
        </w:rPr>
      </w:pPr>
    </w:p>
    <w:p w14:paraId="090D97E1" w14:textId="5C812F75" w:rsidR="00CB188E" w:rsidRPr="00CB188E" w:rsidRDefault="00CB188E" w:rsidP="0030439F">
      <w:pPr>
        <w:pStyle w:val="ListParagraph"/>
        <w:numPr>
          <w:ilvl w:val="0"/>
          <w:numId w:val="17"/>
        </w:numPr>
        <w:ind w:right="1782"/>
        <w:rPr>
          <w:rFonts w:ascii="Lucida Sans Unicode" w:hAnsi="Lucida Sans Unicode" w:cs="Lucida Sans Unicode"/>
          <w:sz w:val="24"/>
          <w:lang w:val="es-CR"/>
        </w:rPr>
      </w:pPr>
      <w:proofErr w:type="spellStart"/>
      <w:r w:rsidRPr="00CB188E">
        <w:rPr>
          <w:rFonts w:ascii="Lucida Sans Unicode" w:hAnsi="Lucida Sans Unicode" w:cs="Lucida Sans Unicode"/>
          <w:sz w:val="24"/>
          <w:lang w:val="es-CR"/>
        </w:rPr>
        <w:t>Production</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unit</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will</w:t>
      </w:r>
      <w:proofErr w:type="spellEnd"/>
      <w:r w:rsidRPr="00CB188E">
        <w:rPr>
          <w:rFonts w:ascii="Lucida Sans Unicode" w:hAnsi="Lucida Sans Unicode" w:cs="Lucida Sans Unicode"/>
          <w:sz w:val="24"/>
          <w:lang w:val="es-CR"/>
        </w:rPr>
        <w:t xml:space="preserve"> be </w:t>
      </w:r>
      <w:proofErr w:type="spellStart"/>
      <w:r w:rsidRPr="00CB188E">
        <w:rPr>
          <w:rFonts w:ascii="Lucida Sans Unicode" w:hAnsi="Lucida Sans Unicode" w:cs="Lucida Sans Unicode"/>
          <w:sz w:val="24"/>
          <w:lang w:val="es-CR"/>
        </w:rPr>
        <w:t>capable</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of</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producing</w:t>
      </w:r>
      <w:proofErr w:type="spellEnd"/>
      <w:r w:rsidRPr="00CB188E">
        <w:rPr>
          <w:rFonts w:ascii="Lucida Sans Unicode" w:hAnsi="Lucida Sans Unicode" w:cs="Lucida Sans Unicode"/>
          <w:sz w:val="24"/>
          <w:lang w:val="es-CR"/>
        </w:rPr>
        <w:t xml:space="preserve"> up </w:t>
      </w:r>
      <w:proofErr w:type="spellStart"/>
      <w:r w:rsidRPr="00CB188E">
        <w:rPr>
          <w:rFonts w:ascii="Lucida Sans Unicode" w:hAnsi="Lucida Sans Unicode" w:cs="Lucida Sans Unicode"/>
          <w:sz w:val="24"/>
          <w:lang w:val="es-CR"/>
        </w:rPr>
        <w:t>to</w:t>
      </w:r>
      <w:proofErr w:type="spellEnd"/>
      <w:r w:rsidRPr="00CB188E">
        <w:rPr>
          <w:rFonts w:ascii="Lucida Sans Unicode" w:hAnsi="Lucida Sans Unicode" w:cs="Lucida Sans Unicode"/>
          <w:sz w:val="24"/>
          <w:lang w:val="es-CR"/>
        </w:rPr>
        <w:t xml:space="preserve"> 90,000 </w:t>
      </w:r>
      <w:proofErr w:type="spellStart"/>
      <w:r w:rsidRPr="00CB188E">
        <w:rPr>
          <w:rFonts w:ascii="Lucida Sans Unicode" w:hAnsi="Lucida Sans Unicode" w:cs="Lucida Sans Unicode"/>
          <w:sz w:val="24"/>
          <w:lang w:val="es-CR"/>
        </w:rPr>
        <w:t>metric</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tons</w:t>
      </w:r>
      <w:proofErr w:type="spellEnd"/>
      <w:r w:rsidRPr="00CB188E">
        <w:rPr>
          <w:rFonts w:ascii="Lucida Sans Unicode" w:hAnsi="Lucida Sans Unicode" w:cs="Lucida Sans Unicode"/>
          <w:sz w:val="24"/>
          <w:lang w:val="es-CR"/>
        </w:rPr>
        <w:t xml:space="preserve"> per </w:t>
      </w:r>
      <w:proofErr w:type="spellStart"/>
      <w:r w:rsidRPr="00CB188E">
        <w:rPr>
          <w:rFonts w:ascii="Lucida Sans Unicode" w:hAnsi="Lucida Sans Unicode" w:cs="Lucida Sans Unicode"/>
          <w:sz w:val="24"/>
          <w:lang w:val="es-CR"/>
        </w:rPr>
        <w:t>year</w:t>
      </w:r>
      <w:bookmarkStart w:id="0" w:name="_GoBack"/>
      <w:bookmarkEnd w:id="0"/>
      <w:proofErr w:type="spellEnd"/>
    </w:p>
    <w:p w14:paraId="698837D3" w14:textId="0BB36CEB" w:rsidR="00CB188E" w:rsidRPr="00CB188E" w:rsidRDefault="00CB188E" w:rsidP="0030439F">
      <w:pPr>
        <w:pStyle w:val="ListParagraph"/>
        <w:numPr>
          <w:ilvl w:val="0"/>
          <w:numId w:val="17"/>
        </w:numPr>
        <w:ind w:right="1782"/>
        <w:rPr>
          <w:rFonts w:ascii="Lucida Sans Unicode" w:hAnsi="Lucida Sans Unicode" w:cs="Lucida Sans Unicode"/>
          <w:sz w:val="24"/>
          <w:lang w:val="es-CR"/>
        </w:rPr>
      </w:pPr>
      <w:r w:rsidRPr="00CB188E">
        <w:rPr>
          <w:rFonts w:ascii="Lucida Sans Unicode" w:hAnsi="Lucida Sans Unicode" w:cs="Lucida Sans Unicode"/>
          <w:sz w:val="24"/>
          <w:lang w:val="es-CR"/>
        </w:rPr>
        <w:t xml:space="preserve">New </w:t>
      </w:r>
      <w:proofErr w:type="spellStart"/>
      <w:r w:rsidRPr="00CB188E">
        <w:rPr>
          <w:rFonts w:ascii="Lucida Sans Unicode" w:hAnsi="Lucida Sans Unicode" w:cs="Lucida Sans Unicode"/>
          <w:sz w:val="24"/>
          <w:lang w:val="es-CR"/>
        </w:rPr>
        <w:t>capacity</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will</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mainly</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support</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rising</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demand</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driven</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by</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renewable</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energy</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such</w:t>
      </w:r>
      <w:proofErr w:type="spellEnd"/>
      <w:r w:rsidRPr="00CB188E">
        <w:rPr>
          <w:rFonts w:ascii="Lucida Sans Unicode" w:hAnsi="Lucida Sans Unicode" w:cs="Lucida Sans Unicode"/>
          <w:sz w:val="24"/>
          <w:lang w:val="es-CR"/>
        </w:rPr>
        <w:t xml:space="preserve"> as Biodiesel </w:t>
      </w:r>
    </w:p>
    <w:p w14:paraId="401E21B4" w14:textId="5296E862" w:rsidR="008A1D80" w:rsidRPr="00CB188E" w:rsidRDefault="00CB188E" w:rsidP="0030439F">
      <w:pPr>
        <w:pStyle w:val="ListParagraph"/>
        <w:numPr>
          <w:ilvl w:val="0"/>
          <w:numId w:val="17"/>
        </w:numPr>
        <w:ind w:right="1782"/>
        <w:rPr>
          <w:rFonts w:ascii="Lucida Sans Unicode" w:hAnsi="Lucida Sans Unicode" w:cs="Lucida Sans Unicode"/>
          <w:sz w:val="22"/>
          <w:szCs w:val="22"/>
          <w:lang w:val="es-CR"/>
        </w:rPr>
      </w:pPr>
      <w:proofErr w:type="spellStart"/>
      <w:r w:rsidRPr="00CB188E">
        <w:rPr>
          <w:rFonts w:ascii="Lucida Sans Unicode" w:hAnsi="Lucida Sans Unicode" w:cs="Lucida Sans Unicode"/>
          <w:sz w:val="24"/>
          <w:lang w:val="es-CR"/>
        </w:rPr>
        <w:t>Also</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supports</w:t>
      </w:r>
      <w:proofErr w:type="spellEnd"/>
      <w:r w:rsidRPr="00CB188E">
        <w:rPr>
          <w:rFonts w:ascii="Lucida Sans Unicode" w:hAnsi="Lucida Sans Unicode" w:cs="Lucida Sans Unicode"/>
          <w:sz w:val="24"/>
          <w:lang w:val="es-CR"/>
        </w:rPr>
        <w:t xml:space="preserve"> performance </w:t>
      </w:r>
      <w:proofErr w:type="spellStart"/>
      <w:r w:rsidRPr="00CB188E">
        <w:rPr>
          <w:rFonts w:ascii="Lucida Sans Unicode" w:hAnsi="Lucida Sans Unicode" w:cs="Lucida Sans Unicode"/>
          <w:sz w:val="24"/>
          <w:lang w:val="es-CR"/>
        </w:rPr>
        <w:t>chemicals</w:t>
      </w:r>
      <w:proofErr w:type="spellEnd"/>
      <w:r w:rsidRPr="00CB188E">
        <w:rPr>
          <w:rFonts w:ascii="Lucida Sans Unicode" w:hAnsi="Lucida Sans Unicode" w:cs="Lucida Sans Unicode"/>
          <w:sz w:val="24"/>
          <w:lang w:val="es-CR"/>
        </w:rPr>
        <w:t xml:space="preserve"> and </w:t>
      </w:r>
      <w:proofErr w:type="spellStart"/>
      <w:r w:rsidRPr="00CB188E">
        <w:rPr>
          <w:rFonts w:ascii="Lucida Sans Unicode" w:hAnsi="Lucida Sans Unicode" w:cs="Lucida Sans Unicode"/>
          <w:sz w:val="24"/>
          <w:lang w:val="es-CR"/>
        </w:rPr>
        <w:t>ever</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diversifying</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life</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sciences</w:t>
      </w:r>
      <w:proofErr w:type="spellEnd"/>
      <w:r w:rsidRPr="00CB188E">
        <w:rPr>
          <w:rFonts w:ascii="Lucida Sans Unicode" w:hAnsi="Lucida Sans Unicode" w:cs="Lucida Sans Unicode"/>
          <w:sz w:val="24"/>
          <w:lang w:val="es-CR"/>
        </w:rPr>
        <w:t xml:space="preserve"> </w:t>
      </w:r>
      <w:proofErr w:type="spellStart"/>
      <w:r w:rsidRPr="00CB188E">
        <w:rPr>
          <w:rFonts w:ascii="Lucida Sans Unicode" w:hAnsi="Lucida Sans Unicode" w:cs="Lucida Sans Unicode"/>
          <w:sz w:val="24"/>
          <w:lang w:val="es-CR"/>
        </w:rPr>
        <w:t>markets</w:t>
      </w:r>
      <w:proofErr w:type="spellEnd"/>
      <w:r w:rsidRPr="00CB188E">
        <w:rPr>
          <w:rFonts w:ascii="Lucida Sans Unicode" w:hAnsi="Lucida Sans Unicode" w:cs="Lucida Sans Unicode"/>
          <w:sz w:val="24"/>
          <w:lang w:val="es-CR"/>
        </w:rPr>
        <w:t>.</w:t>
      </w:r>
    </w:p>
    <w:p w14:paraId="56CA6BBE" w14:textId="77777777" w:rsidR="00CB188E" w:rsidRDefault="00CB188E"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4008CD6"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r w:rsidRPr="00CB188E">
        <w:rPr>
          <w:rFonts w:ascii="Lucida Sans Unicode" w:hAnsi="Lucida Sans Unicode" w:cs="Lucida Sans Unicode"/>
          <w:color w:val="000000"/>
          <w:sz w:val="22"/>
          <w:szCs w:val="22"/>
          <w:lang w:val="en-US"/>
        </w:rPr>
        <w:t>PARSIPPANY, N.J., – Evonik Corporation has completed a significant capacity expansion of its sodium methylate production facility located in Mobile, Ala. With the expansion, the production unit will now be capable of producing up to 90,000 metric tons per year.</w:t>
      </w:r>
    </w:p>
    <w:p w14:paraId="74279AFF"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p>
    <w:p w14:paraId="2E721DC0"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r w:rsidRPr="00CB188E">
        <w:rPr>
          <w:rFonts w:ascii="Lucida Sans Unicode" w:hAnsi="Lucida Sans Unicode" w:cs="Lucida Sans Unicode"/>
          <w:color w:val="000000"/>
          <w:sz w:val="22"/>
          <w:szCs w:val="22"/>
          <w:lang w:val="en-US"/>
        </w:rPr>
        <w:t>“We are especially proud that we were able to safely and successfully complete our expansion in the midst of a pandemic, while following all necessary safety standards and social distancing measures,” said Andreas Kripzak, vice president &amp; general manager Americas for the Business Line Functional Solutions.</w:t>
      </w:r>
    </w:p>
    <w:p w14:paraId="6AEC24FD"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p>
    <w:p w14:paraId="005400BD"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r w:rsidRPr="00CB188E">
        <w:rPr>
          <w:rFonts w:ascii="Lucida Sans Unicode" w:hAnsi="Lucida Sans Unicode" w:cs="Lucida Sans Unicode"/>
          <w:color w:val="000000"/>
          <w:sz w:val="22"/>
          <w:szCs w:val="22"/>
          <w:lang w:val="en-US"/>
        </w:rPr>
        <w:t>The growing usage of biodiesel and the decarbonization path defined by the Environmental Protection Agency’s (EPA) policies led Evonik to invest in this expansion as it sees the investment as a must to keep delivering high quality product to its customers.</w:t>
      </w:r>
    </w:p>
    <w:p w14:paraId="31AD0BD5"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p>
    <w:p w14:paraId="56ABB48F"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r w:rsidRPr="00CB188E">
        <w:rPr>
          <w:rFonts w:ascii="Lucida Sans Unicode" w:hAnsi="Lucida Sans Unicode" w:cs="Lucida Sans Unicode"/>
          <w:color w:val="000000"/>
          <w:sz w:val="22"/>
          <w:szCs w:val="22"/>
          <w:lang w:val="en-US"/>
        </w:rPr>
        <w:t>Along with the growth in biodiesel, Evonik also expects to strengthen its position serving the performance chemicals and life science markets with locally produced high quality sodium methylate.</w:t>
      </w:r>
    </w:p>
    <w:p w14:paraId="143AB36F"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p>
    <w:p w14:paraId="2B0268DD"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r w:rsidRPr="00CB188E">
        <w:rPr>
          <w:rFonts w:ascii="Lucida Sans Unicode" w:hAnsi="Lucida Sans Unicode" w:cs="Lucida Sans Unicode"/>
          <w:color w:val="000000"/>
          <w:sz w:val="22"/>
          <w:szCs w:val="22"/>
          <w:lang w:val="en-US"/>
        </w:rPr>
        <w:t xml:space="preserve">“As the demand for alkoxides grows in the region, we are confident that the expansion of our production unit and logistic operations solidifies our leading position in North America. With our local production and a network of transloading terminals around the country, we are ensuring that we can reach our partners reliably and competitively, no matter where they are,” said Julio </w:t>
      </w:r>
      <w:proofErr w:type="spellStart"/>
      <w:r w:rsidRPr="00CB188E">
        <w:rPr>
          <w:rFonts w:ascii="Lucida Sans Unicode" w:hAnsi="Lucida Sans Unicode" w:cs="Lucida Sans Unicode"/>
          <w:color w:val="000000"/>
          <w:sz w:val="22"/>
          <w:szCs w:val="22"/>
          <w:lang w:val="en-US"/>
        </w:rPr>
        <w:t>Canever</w:t>
      </w:r>
      <w:proofErr w:type="spellEnd"/>
      <w:r w:rsidRPr="00CB188E">
        <w:rPr>
          <w:rFonts w:ascii="Lucida Sans Unicode" w:hAnsi="Lucida Sans Unicode" w:cs="Lucida Sans Unicode"/>
          <w:color w:val="000000"/>
          <w:sz w:val="22"/>
          <w:szCs w:val="22"/>
          <w:lang w:val="en-US"/>
        </w:rPr>
        <w:t xml:space="preserve">, business director North America, Business Line Functional Solutions. “With this strategic investment, we are convinced that our service </w:t>
      </w:r>
      <w:proofErr w:type="gramStart"/>
      <w:r w:rsidRPr="00CB188E">
        <w:rPr>
          <w:rFonts w:ascii="Lucida Sans Unicode" w:hAnsi="Lucida Sans Unicode" w:cs="Lucida Sans Unicode"/>
          <w:color w:val="000000"/>
          <w:sz w:val="22"/>
          <w:szCs w:val="22"/>
          <w:lang w:val="en-US"/>
        </w:rPr>
        <w:t>offering</w:t>
      </w:r>
      <w:proofErr w:type="gramEnd"/>
      <w:r w:rsidRPr="00CB188E">
        <w:rPr>
          <w:rFonts w:ascii="Lucida Sans Unicode" w:hAnsi="Lucida Sans Unicode" w:cs="Lucida Sans Unicode"/>
          <w:color w:val="000000"/>
          <w:sz w:val="22"/>
          <w:szCs w:val="22"/>
          <w:lang w:val="en-US"/>
        </w:rPr>
        <w:t xml:space="preserve"> and product availability will even further improve.”</w:t>
      </w:r>
    </w:p>
    <w:p w14:paraId="167DC153"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p>
    <w:p w14:paraId="716E5B3A"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r w:rsidRPr="00CB188E">
        <w:rPr>
          <w:rFonts w:ascii="Lucida Sans Unicode" w:hAnsi="Lucida Sans Unicode" w:cs="Lucida Sans Unicode"/>
          <w:color w:val="000000"/>
          <w:sz w:val="22"/>
          <w:szCs w:val="22"/>
          <w:lang w:val="en-US"/>
        </w:rPr>
        <w:lastRenderedPageBreak/>
        <w:t>“In addition to the importance of the improved offering in North America, the new capacity in the U.S. also contributes to Evonik´s global positioning as a key player in the alkoxides market and supports our global supply chain network,”  noted Alexander Weber, vice president and global head of Marketing &amp; Sales.</w:t>
      </w:r>
    </w:p>
    <w:p w14:paraId="31AEA440" w14:textId="77777777" w:rsidR="00CB188E" w:rsidRPr="00CB188E"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p>
    <w:p w14:paraId="17209664" w14:textId="13DFFF8C" w:rsidR="009209A1" w:rsidRPr="00CA2BBA" w:rsidRDefault="00CB188E" w:rsidP="00CB188E">
      <w:pPr>
        <w:autoSpaceDE w:val="0"/>
        <w:autoSpaceDN w:val="0"/>
        <w:adjustRightInd w:val="0"/>
        <w:spacing w:line="240" w:lineRule="auto"/>
        <w:rPr>
          <w:rFonts w:ascii="Lucida Sans Unicode" w:hAnsi="Lucida Sans Unicode" w:cs="Lucida Sans Unicode"/>
          <w:color w:val="000000"/>
          <w:sz w:val="22"/>
          <w:szCs w:val="22"/>
          <w:lang w:val="en-US"/>
        </w:rPr>
      </w:pPr>
      <w:r w:rsidRPr="00CB188E">
        <w:rPr>
          <w:rFonts w:ascii="Lucida Sans Unicode" w:hAnsi="Lucida Sans Unicode" w:cs="Lucida Sans Unicode"/>
          <w:color w:val="000000"/>
          <w:sz w:val="22"/>
          <w:szCs w:val="22"/>
          <w:lang w:val="en-US"/>
        </w:rPr>
        <w:t xml:space="preserve">Besides Mobile, Evonik also produces sodium methylate in Germany and Argentina. </w:t>
      </w:r>
      <w:r w:rsidR="009209A1" w:rsidRPr="00CA2BBA">
        <w:rPr>
          <w:rFonts w:ascii="Lucida Sans Unicode" w:hAnsi="Lucida Sans Unicode" w:cs="Lucida Sans Unicode"/>
          <w:color w:val="000000"/>
          <w:sz w:val="22"/>
          <w:szCs w:val="22"/>
          <w:lang w:val="en-US"/>
        </w:rPr>
        <w:t xml:space="preserve"> </w:t>
      </w:r>
    </w:p>
    <w:p w14:paraId="5406B69D" w14:textId="77777777" w:rsidR="009209A1" w:rsidRPr="00CA2BB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759114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EF7A6A1"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CB6D781" w14:textId="3866B241" w:rsidR="00CB188E" w:rsidRDefault="00CA2BBA" w:rsidP="00045B09">
      <w:pPr>
        <w:pStyle w:val="Default"/>
        <w:spacing w:after="0"/>
        <w:rPr>
          <w:rFonts w:ascii="Lucida Sans Unicode" w:hAnsi="Lucida Sans Unicode" w:cs="Lucida Sans Unicode"/>
          <w:color w:val="000000"/>
          <w:sz w:val="18"/>
          <w:szCs w:val="18"/>
        </w:rPr>
      </w:pPr>
      <w:r w:rsidRPr="00CA2BBA">
        <w:rPr>
          <w:rFonts w:ascii="Lucida Sans Unicode" w:hAnsi="Lucida Sans Unicode" w:cs="Lucida Sans Unicode"/>
          <w:color w:val="000000"/>
          <w:sz w:val="18"/>
          <w:szCs w:val="18"/>
        </w:rPr>
        <w:t>Evonik is one of the world leaders in specialty chemicals. The company is active in more than 100 countries around the world and generated sales of €12.2 billion and an operating profit (adjusted EBITDA) of €1.91 billion in 2020. Evonik goes far beyond chemistry to create innovative, profitable and sustainable solutions for customers. More than 33,000 employees work together for a common purpose: We want to improve life today and tomorrow.</w:t>
      </w:r>
    </w:p>
    <w:p w14:paraId="0CFF93BE" w14:textId="77777777" w:rsidR="00CB188E" w:rsidRDefault="00CB188E" w:rsidP="00CB188E">
      <w:pPr>
        <w:pStyle w:val="Default"/>
        <w:spacing w:before="120" w:after="0"/>
        <w:rPr>
          <w:rFonts w:ascii="Lucida Sans Unicode" w:hAnsi="Lucida Sans Unicode" w:cs="Lucida Sans Unicode"/>
          <w:b/>
          <w:bCs/>
          <w:sz w:val="18"/>
          <w:szCs w:val="18"/>
          <w:lang w:eastAsia="de-DE"/>
        </w:rPr>
      </w:pPr>
      <w:r w:rsidRPr="00CB188E">
        <w:rPr>
          <w:rFonts w:ascii="Lucida Sans Unicode" w:hAnsi="Lucida Sans Unicode" w:cs="Lucida Sans Unicode"/>
          <w:b/>
          <w:bCs/>
          <w:sz w:val="18"/>
          <w:szCs w:val="18"/>
          <w:lang w:eastAsia="de-DE"/>
        </w:rPr>
        <w:t>About Performance Materials</w:t>
      </w:r>
    </w:p>
    <w:p w14:paraId="6763AF07" w14:textId="56D145DF" w:rsidR="00CB188E" w:rsidRPr="00045B09" w:rsidRDefault="00CB188E" w:rsidP="00045B09">
      <w:pPr>
        <w:pStyle w:val="Default"/>
        <w:spacing w:after="0"/>
        <w:rPr>
          <w:rFonts w:ascii="Lucida Sans Unicode" w:hAnsi="Lucida Sans Unicode" w:cs="Lucida Sans Unicode"/>
          <w:color w:val="000000"/>
          <w:sz w:val="18"/>
          <w:szCs w:val="18"/>
        </w:rPr>
      </w:pPr>
      <w:r w:rsidRPr="00CB188E">
        <w:rPr>
          <w:rFonts w:ascii="Lucida Sans Unicode" w:hAnsi="Lucida Sans Unicode" w:cs="Lucida Sans Unicode"/>
          <w:color w:val="000000"/>
          <w:sz w:val="18"/>
          <w:szCs w:val="18"/>
        </w:rPr>
        <w:t>The forever young classics of the Performance Materials Division stand for products and technologies that are continuously improved. They are the basis for many modern applications, for example in the areas of mobility, nutrition, pharmaceuticals or plastics. The divisions portfolio generated sales of €1.98 billion in 2020 with about 1,600 employees.</w:t>
      </w:r>
    </w:p>
    <w:p w14:paraId="2D76012B" w14:textId="77777777" w:rsidR="001449A5" w:rsidRPr="00CD4A0B" w:rsidRDefault="001449A5" w:rsidP="00CB188E">
      <w:pPr>
        <w:autoSpaceDE w:val="0"/>
        <w:autoSpaceDN w:val="0"/>
        <w:adjustRightInd w:val="0"/>
        <w:spacing w:before="120"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58DDFFA1" w14:textId="40406F52" w:rsidR="001449A5" w:rsidRDefault="00CA2BBA" w:rsidP="001449A5">
      <w:pPr>
        <w:spacing w:line="240" w:lineRule="auto"/>
        <w:ind w:right="-101"/>
        <w:rPr>
          <w:rStyle w:val="normaltextrun"/>
          <w:rFonts w:ascii="Lucida Sans Unicode" w:hAnsi="Lucida Sans Unicode" w:cs="Lucida Sans Unicode"/>
          <w:sz w:val="18"/>
          <w:szCs w:val="18"/>
          <w:lang w:val="en-GB" w:eastAsia="en-US"/>
        </w:rPr>
      </w:pPr>
      <w:r w:rsidRPr="00CA2BBA">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2FB841F" w14:textId="77777777" w:rsidR="00CA2BBA" w:rsidRPr="0091044F" w:rsidRDefault="00CA2BBA" w:rsidP="001449A5">
      <w:pPr>
        <w:spacing w:line="240" w:lineRule="auto"/>
        <w:ind w:right="-101"/>
        <w:rPr>
          <w:rFonts w:ascii="Lucida Sans Unicode" w:hAnsi="Lucida Sans Unicode" w:cs="Lucida Sans Unicode"/>
          <w:b/>
          <w:color w:val="000000"/>
          <w:sz w:val="22"/>
          <w:szCs w:val="22"/>
          <w:lang w:val="en"/>
        </w:rPr>
      </w:pPr>
    </w:p>
    <w:p w14:paraId="57A4BA19"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65843F86"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1D85EDD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36023C1B" w14:textId="07BECFBE" w:rsidR="001F5AF3" w:rsidRPr="00164337" w:rsidRDefault="00CB188E"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Pr>
          <w:rFonts w:ascii="Lucida Sans Unicode" w:hAnsi="Lucida Sans Unicode" w:cs="Lucida Sans Unicode"/>
          <w:sz w:val="22"/>
          <w:szCs w:val="22"/>
          <w:lang w:val="it-IT"/>
        </w:rPr>
        <w:t>Phone</w:t>
      </w:r>
      <w:r w:rsidR="001F5AF3" w:rsidRPr="00164337">
        <w:rPr>
          <w:rFonts w:ascii="Lucida Sans Unicode" w:hAnsi="Lucida Sans Unicode" w:cs="Lucida Sans Unicode"/>
          <w:sz w:val="22"/>
          <w:szCs w:val="22"/>
          <w:lang w:val="it-IT"/>
        </w:rPr>
        <w:t xml:space="preserve">: </w:t>
      </w:r>
      <w:r w:rsidR="001F5AF3">
        <w:rPr>
          <w:rFonts w:ascii="Lucida Sans Unicode" w:hAnsi="Lucida Sans Unicode" w:cs="Lucida Sans Unicode"/>
          <w:sz w:val="22"/>
          <w:szCs w:val="22"/>
          <w:lang w:val="it-IT"/>
        </w:rPr>
        <w:t xml:space="preserve">+1 </w:t>
      </w:r>
      <w:r w:rsidR="001F5AF3" w:rsidRPr="00164337">
        <w:rPr>
          <w:rFonts w:ascii="Lucida Sans Unicode" w:hAnsi="Lucida Sans Unicode" w:cs="Lucida Sans Unicode"/>
          <w:sz w:val="22"/>
          <w:szCs w:val="22"/>
          <w:lang w:val="it-IT"/>
        </w:rPr>
        <w:t>973</w:t>
      </w:r>
      <w:r w:rsidR="001F5AF3">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0EC899F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40C7A7D8" w14:textId="500F73CF" w:rsidR="00B55767"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hyperlink r:id="rId9" w:history="1">
        <w:r w:rsidR="00CB188E" w:rsidRPr="00BB4DBA">
          <w:rPr>
            <w:rStyle w:val="Hyperlink"/>
            <w:rFonts w:ascii="Lucida Sans Unicode" w:hAnsi="Lucida Sans Unicode" w:cs="Lucida Sans Unicode"/>
            <w:sz w:val="22"/>
            <w:szCs w:val="22"/>
            <w:lang w:val="fr-FR"/>
          </w:rPr>
          <w:t>robert.brown@evonik.com</w:t>
        </w:r>
      </w:hyperlink>
    </w:p>
    <w:p w14:paraId="53B7F7E0" w14:textId="77777777" w:rsidR="00CB188E" w:rsidRDefault="00CB188E" w:rsidP="00CB188E">
      <w:pPr>
        <w:pStyle w:val="Marginalie"/>
        <w:framePr w:w="0" w:hSpace="0" w:wrap="auto" w:vAnchor="margin" w:hAnchor="text" w:xAlign="left" w:yAlign="inline"/>
        <w:spacing w:before="120" w:line="240" w:lineRule="auto"/>
        <w:rPr>
          <w:rFonts w:ascii="Lucida Sans Unicode" w:hAnsi="Lucida Sans Unicode" w:cs="Lucida Sans Unicode"/>
          <w:b/>
          <w:sz w:val="22"/>
          <w:szCs w:val="22"/>
          <w:lang w:val="en-US"/>
        </w:rPr>
      </w:pPr>
      <w:r w:rsidRPr="00CB188E">
        <w:rPr>
          <w:rFonts w:ascii="Lucida Sans Unicode" w:hAnsi="Lucida Sans Unicode" w:cs="Lucida Sans Unicode"/>
          <w:b/>
          <w:sz w:val="22"/>
          <w:szCs w:val="22"/>
          <w:lang w:val="en-US"/>
        </w:rPr>
        <w:t>Alternative press contact</w:t>
      </w:r>
      <w:r>
        <w:rPr>
          <w:rFonts w:ascii="Lucida Sans Unicode" w:hAnsi="Lucida Sans Unicode" w:cs="Lucida Sans Unicode"/>
          <w:b/>
          <w:sz w:val="22"/>
          <w:szCs w:val="22"/>
          <w:lang w:val="en-US"/>
        </w:rPr>
        <w:t>:</w:t>
      </w:r>
    </w:p>
    <w:p w14:paraId="53AD28D6" w14:textId="77777777" w:rsidR="00CB188E" w:rsidRDefault="00CB188E" w:rsidP="00CB188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Michael Richter</w:t>
      </w:r>
    </w:p>
    <w:p w14:paraId="35047920" w14:textId="77777777" w:rsidR="00CB188E" w:rsidRDefault="00CB188E" w:rsidP="00CB188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Head of Market Communications</w:t>
      </w:r>
    </w:p>
    <w:p w14:paraId="07A7A33C" w14:textId="77777777" w:rsidR="00CB188E" w:rsidRDefault="00CB188E" w:rsidP="00CB188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Performance Materials</w:t>
      </w:r>
    </w:p>
    <w:p w14:paraId="452DE9C5" w14:textId="77777777" w:rsidR="00CB188E" w:rsidRDefault="00CB188E" w:rsidP="00CB188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 xml:space="preserve">Phone: </w:t>
      </w:r>
      <w:r w:rsidRPr="00CB188E">
        <w:rPr>
          <w:rFonts w:ascii="Lucida Sans Unicode" w:hAnsi="Lucida Sans Unicode" w:cs="Lucida Sans Unicode"/>
          <w:sz w:val="22"/>
          <w:szCs w:val="22"/>
          <w:lang w:val="en-GB"/>
        </w:rPr>
        <w:t>+49 201 177</w:t>
      </w:r>
      <w:r>
        <w:rPr>
          <w:rFonts w:ascii="Lucida Sans Unicode" w:hAnsi="Lucida Sans Unicode" w:cs="Lucida Sans Unicode"/>
          <w:sz w:val="22"/>
          <w:szCs w:val="22"/>
          <w:lang w:val="en-GB"/>
        </w:rPr>
        <w:t>-</w:t>
      </w:r>
      <w:r w:rsidRPr="00CB188E">
        <w:rPr>
          <w:rFonts w:ascii="Lucida Sans Unicode" w:hAnsi="Lucida Sans Unicode" w:cs="Lucida Sans Unicode"/>
          <w:sz w:val="22"/>
          <w:szCs w:val="22"/>
          <w:lang w:val="en-GB"/>
        </w:rPr>
        <w:t>4375</w:t>
      </w:r>
    </w:p>
    <w:p w14:paraId="467EE0C3" w14:textId="1D4AAD86" w:rsidR="00CD2BB8" w:rsidRDefault="00CB188E" w:rsidP="00CB188E">
      <w:pPr>
        <w:pStyle w:val="Marginalie"/>
        <w:framePr w:w="0" w:hSpace="0" w:wrap="auto" w:vAnchor="margin" w:hAnchor="text" w:xAlign="left" w:yAlign="inline"/>
        <w:spacing w:after="120" w:line="240" w:lineRule="auto"/>
        <w:rPr>
          <w:rFonts w:ascii="Lucida Sans Unicode" w:hAnsi="Lucida Sans Unicode" w:cs="Lucida Sans Unicode"/>
          <w:sz w:val="22"/>
          <w:szCs w:val="22"/>
          <w:lang w:val="fr-FR"/>
        </w:rPr>
      </w:pPr>
      <w:r>
        <w:rPr>
          <w:rFonts w:ascii="Lucida Sans Unicode" w:hAnsi="Lucida Sans Unicode" w:cs="Lucida Sans Unicode"/>
          <w:sz w:val="22"/>
          <w:szCs w:val="22"/>
          <w:lang w:val="en-GB"/>
        </w:rPr>
        <w:t xml:space="preserve">Email: </w:t>
      </w:r>
      <w:r w:rsidRPr="00CB188E">
        <w:rPr>
          <w:rFonts w:ascii="Lucida Sans Unicode" w:hAnsi="Lucida Sans Unicode" w:cs="Lucida Sans Unicode"/>
          <w:sz w:val="22"/>
          <w:szCs w:val="22"/>
          <w:lang w:val="en-GB"/>
        </w:rPr>
        <w:t>michael.richter@evonik.com</w:t>
      </w:r>
    </w:p>
    <w:p w14:paraId="365897CA" w14:textId="0E16D734" w:rsidR="00CB188E"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6410A6" wp14:editId="2A29F10F">
            <wp:extent cx="228600" cy="228600"/>
            <wp:effectExtent l="0" t="0" r="0" b="0"/>
            <wp:docPr id="2"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33C594" wp14:editId="2611A5EA">
            <wp:extent cx="228600" cy="228600"/>
            <wp:effectExtent l="0" t="0" r="0" b="0"/>
            <wp:docPr id="1"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sectPr w:rsidR="00CB188E"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82748" w14:textId="77777777" w:rsidR="00CB188E" w:rsidRDefault="00CB188E" w:rsidP="00FD1184">
      <w:r>
        <w:separator/>
      </w:r>
    </w:p>
  </w:endnote>
  <w:endnote w:type="continuationSeparator" w:id="0">
    <w:p w14:paraId="5CB3D10C" w14:textId="77777777" w:rsidR="00CB188E" w:rsidRDefault="00CB188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F2C30" w14:textId="77777777" w:rsidR="00CB188E" w:rsidRDefault="00CB188E" w:rsidP="00FD1184">
      <w:r>
        <w:separator/>
      </w:r>
    </w:p>
  </w:footnote>
  <w:footnote w:type="continuationSeparator" w:id="0">
    <w:p w14:paraId="3BEEF3F0" w14:textId="77777777" w:rsidR="00CB188E" w:rsidRDefault="00CB188E"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1741E"/>
    <w:multiLevelType w:val="hybridMultilevel"/>
    <w:tmpl w:val="F7CA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0439F"/>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D12F5"/>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A2BBA"/>
    <w:rsid w:val="00CB188E"/>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CB188E"/>
    <w:pPr>
      <w:ind w:left="720"/>
      <w:contextualSpacing/>
    </w:pPr>
  </w:style>
  <w:style w:type="character" w:styleId="UnresolvedMention">
    <w:name w:val="Unresolved Mention"/>
    <w:basedOn w:val="DefaultParagraphFont"/>
    <w:uiPriority w:val="99"/>
    <w:semiHidden/>
    <w:unhideWhenUsed/>
    <w:rsid w:val="00CB1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EvonikN_Ameri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2021-03-22T23:00:00+00:00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completes sodium methylate capacity expansion in Mobile, Alabama</Description0>
    <DocumentTitle xmlns="638593ac-f2b4-4e87-bb26-c54a5c460295">NR_2021-03-23</DocumentTitle>
  </documentManagement>
</p:properties>
</file>

<file path=customXml/itemProps1.xml><?xml version="1.0" encoding="utf-8"?>
<ds:datastoreItem xmlns:ds="http://schemas.openxmlformats.org/officeDocument/2006/customXml" ds:itemID="{DE234D42-AD78-4F29-89F4-D80AB0C3B25D}"/>
</file>

<file path=customXml/itemProps2.xml><?xml version="1.0" encoding="utf-8"?>
<ds:datastoreItem xmlns:ds="http://schemas.openxmlformats.org/officeDocument/2006/customXml" ds:itemID="{13718647-7B00-43AF-934F-855CB49359FD}"/>
</file>

<file path=customXml/itemProps3.xml><?xml version="1.0" encoding="utf-8"?>
<ds:datastoreItem xmlns:ds="http://schemas.openxmlformats.org/officeDocument/2006/customXml" ds:itemID="{AC1AF1F7-B89C-4475-92C5-F9DE7ECBAB68}"/>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4199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Evonik completes sodium methylate capacity expansion in Mobile, Alabama</dc:title>
  <dc:subject>News Release</dc:subject>
  <dc:creator>robert.brown@evonik.com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3</cp:revision>
  <cp:lastPrinted>2019-03-06T14:45:00Z</cp:lastPrinted>
  <dcterms:created xsi:type="dcterms:W3CDTF">2021-03-22T16:42:00Z</dcterms:created>
  <dcterms:modified xsi:type="dcterms:W3CDTF">2021-03-22T16:43:00Z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ContentTypeId">
    <vt:lpwstr>0x01010032AF49A36C3DD9499653C4814B5C44E4</vt:lpwstr>
  </property>
</Properties>
</file>